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Бизнес-миссия в г. Астана (КАЗАХСТАН)</w:t>
      </w:r>
    </w:p>
    <w:bookmarkEnd w:id="0"/>
    <w:p w:rsid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Период проведения:</w:t>
      </w: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25.09-29.09. 2023, в рамках "ИННОПРОМ. КАЗАХСТАН 2023". 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  <w:t>Заявки принимаются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: </w:t>
      </w: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28.07.2023</w:t>
      </w:r>
    </w:p>
    <w:p w:rsid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</w:pP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Для кого</w:t>
      </w: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Потенциальные и действующие экспортёры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Программа: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проведение двусторонних переговоров с иностранными компаниями по индивидуальному графику;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посещение профильных предприятий;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посещение Торгового представительства Российской Федерации в Республике Казахстан.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Участнику бизнес-миссии будут оказаны следующие услуг</w:t>
      </w: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и: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консультирование;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поиск и подбор партнёров;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разработка коммерческого предложения;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аренда переговорного комплекса (при необходимости) 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трансфер в стране проведения бизнес-миссии. 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Условия участия: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 регистрация в качестве субъекта малого и среднего предпринимательства Свердловской области;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компания-участник оплачивает перелет и проживание своих представителей.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8B05CB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Оставить заявку на участие можно в личном кабинете на сайте СОФПП (требуется предварительная регистрация) в разделе «Центр поддержки экспорта».</w:t>
      </w:r>
    </w:p>
    <w:p w:rsidR="008B05CB" w:rsidRPr="008B05CB" w:rsidRDefault="008B05CB" w:rsidP="008B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B05CB" w:rsidRPr="00E77551" w:rsidRDefault="008B05CB" w:rsidP="008B05CB">
      <w:pPr>
        <w:jc w:val="both"/>
        <w:rPr>
          <w:b/>
        </w:rPr>
      </w:pPr>
      <w:r w:rsidRPr="00E77551">
        <w:rPr>
          <w:rFonts w:ascii="Arial" w:hAnsi="Arial" w:cs="Arial"/>
          <w:b/>
          <w:sz w:val="24"/>
          <w:szCs w:val="24"/>
        </w:rPr>
        <w:t>Контактное лицо для связи в ЦПЭ:</w:t>
      </w:r>
      <w:r w:rsidRPr="00E77551">
        <w:rPr>
          <w:b/>
        </w:rPr>
        <w:t xml:space="preserve"> </w:t>
      </w:r>
    </w:p>
    <w:p w:rsidR="008B05CB" w:rsidRPr="00E77551" w:rsidRDefault="008B05CB" w:rsidP="008B05CB">
      <w:pPr>
        <w:jc w:val="both"/>
        <w:rPr>
          <w:rFonts w:ascii="Arial" w:hAnsi="Arial" w:cs="Arial"/>
          <w:sz w:val="24"/>
          <w:szCs w:val="24"/>
        </w:rPr>
      </w:pPr>
      <w:r w:rsidRPr="00E77551">
        <w:rPr>
          <w:rFonts w:ascii="Arial" w:hAnsi="Arial" w:cs="Arial"/>
          <w:sz w:val="24"/>
          <w:szCs w:val="24"/>
        </w:rPr>
        <w:t>Яндовка Наталья Алексеевна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05CB" w:rsidRPr="00E77551" w:rsidRDefault="008B05CB" w:rsidP="008B0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E77551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 xml:space="preserve">. +7 (343) 288-77-85, доб. 617. Почта: </w:t>
      </w:r>
      <w:r w:rsidRPr="00E77551">
        <w:rPr>
          <w:rFonts w:ascii="Arial" w:hAnsi="Arial" w:cs="Arial"/>
          <w:sz w:val="24"/>
          <w:szCs w:val="24"/>
        </w:rPr>
        <w:t>yna@sofp.ru</w:t>
      </w:r>
      <w:r>
        <w:rPr>
          <w:rFonts w:ascii="Arial" w:hAnsi="Arial" w:cs="Arial"/>
          <w:sz w:val="24"/>
          <w:szCs w:val="24"/>
        </w:rPr>
        <w:t>.</w:t>
      </w:r>
    </w:p>
    <w:p w:rsidR="004C2DCE" w:rsidRDefault="004C2DCE"/>
    <w:sectPr w:rsidR="004C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6"/>
    <w:rsid w:val="004C2DCE"/>
    <w:rsid w:val="008B05CB"/>
    <w:rsid w:val="00B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A471-510F-426E-B3C8-74A1F7F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Яндовка Наталья Алексеевна</dc:creator>
  <cp:keywords/>
  <dc:description/>
  <cp:lastModifiedBy>Яндовка Наталья Алексеевна</cp:lastModifiedBy>
  <cp:revision>2</cp:revision>
  <dcterms:created xsi:type="dcterms:W3CDTF">2023-06-28T06:00:00Z</dcterms:created>
  <dcterms:modified xsi:type="dcterms:W3CDTF">2023-06-28T06:00:00Z</dcterms:modified>
</cp:coreProperties>
</file>