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47E9" w14:textId="3CE62188" w:rsidR="000016A7" w:rsidRDefault="00B7355B" w:rsidP="000016A7">
      <w:pPr>
        <w:tabs>
          <w:tab w:val="left" w:pos="2505"/>
        </w:tabs>
        <w:spacing w:line="360" w:lineRule="auto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Список Торговых представителей Российской Федерации в иностранных государствах</w:t>
      </w:r>
    </w:p>
    <w:p w14:paraId="63A13B2A" w14:textId="77777777" w:rsidR="00821FCA" w:rsidRPr="00B7355B" w:rsidRDefault="00821FCA" w:rsidP="000016A7">
      <w:pPr>
        <w:tabs>
          <w:tab w:val="left" w:pos="2505"/>
        </w:tabs>
        <w:spacing w:line="360" w:lineRule="auto"/>
        <w:ind w:hanging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7"/>
        <w:gridCol w:w="2924"/>
        <w:gridCol w:w="6379"/>
      </w:tblGrid>
      <w:tr w:rsidR="006E1245" w:rsidRPr="00927B43" w14:paraId="047E61DB" w14:textId="119E514B" w:rsidTr="006E1245">
        <w:trPr>
          <w:cantSplit/>
          <w:trHeight w:val="474"/>
        </w:trPr>
        <w:tc>
          <w:tcPr>
            <w:tcW w:w="0" w:type="auto"/>
            <w:vAlign w:val="center"/>
          </w:tcPr>
          <w:p w14:paraId="6AB4EC2F" w14:textId="77777777" w:rsidR="006E1245" w:rsidRPr="00927B43" w:rsidRDefault="006E1245" w:rsidP="00DF67DE">
            <w:pPr>
              <w:shd w:val="clear" w:color="auto" w:fill="FFFFFF"/>
              <w:tabs>
                <w:tab w:val="left" w:pos="317"/>
              </w:tabs>
              <w:jc w:val="center"/>
              <w:rPr>
                <w:b/>
              </w:rPr>
            </w:pPr>
            <w:r w:rsidRPr="00927B43">
              <w:rPr>
                <w:b/>
              </w:rPr>
              <w:t>№ п/п</w:t>
            </w:r>
          </w:p>
        </w:tc>
        <w:tc>
          <w:tcPr>
            <w:tcW w:w="2924" w:type="dxa"/>
            <w:vAlign w:val="center"/>
          </w:tcPr>
          <w:p w14:paraId="39D5BE36" w14:textId="77777777" w:rsidR="006E1245" w:rsidRPr="00927B43" w:rsidRDefault="006E1245" w:rsidP="00DF67DE">
            <w:pPr>
              <w:shd w:val="clear" w:color="auto" w:fill="FFFFFF"/>
              <w:tabs>
                <w:tab w:val="left" w:pos="317"/>
              </w:tabs>
              <w:jc w:val="center"/>
              <w:rPr>
                <w:b/>
              </w:rPr>
            </w:pPr>
            <w:r w:rsidRPr="00927B43">
              <w:rPr>
                <w:b/>
              </w:rPr>
              <w:t>ФИО</w:t>
            </w:r>
          </w:p>
        </w:tc>
        <w:tc>
          <w:tcPr>
            <w:tcW w:w="6379" w:type="dxa"/>
            <w:vAlign w:val="center"/>
          </w:tcPr>
          <w:p w14:paraId="57EEF01D" w14:textId="77777777" w:rsidR="006E1245" w:rsidRPr="00927B43" w:rsidRDefault="006E1245" w:rsidP="00DF67DE">
            <w:pPr>
              <w:shd w:val="clear" w:color="auto" w:fill="FFFFFF"/>
              <w:tabs>
                <w:tab w:val="left" w:pos="317"/>
              </w:tabs>
              <w:jc w:val="center"/>
              <w:rPr>
                <w:b/>
              </w:rPr>
            </w:pPr>
            <w:r w:rsidRPr="00927B43">
              <w:rPr>
                <w:b/>
              </w:rPr>
              <w:t>Должность, организация</w:t>
            </w:r>
          </w:p>
        </w:tc>
      </w:tr>
      <w:tr w:rsidR="00D803C6" w:rsidRPr="00CA3C17" w14:paraId="548C07D2" w14:textId="77777777" w:rsidTr="006E1245">
        <w:trPr>
          <w:cantSplit/>
        </w:trPr>
        <w:tc>
          <w:tcPr>
            <w:tcW w:w="0" w:type="auto"/>
          </w:tcPr>
          <w:p w14:paraId="649BE3C0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4B7D24FA" w14:textId="77777777" w:rsidR="00D803C6" w:rsidRDefault="00D803C6" w:rsidP="00E80844">
            <w:pPr>
              <w:jc w:val="both"/>
            </w:pPr>
            <w:r>
              <w:t>АБРАМОВ</w:t>
            </w:r>
          </w:p>
          <w:p w14:paraId="1B0057B3" w14:textId="77777777" w:rsidR="00D803C6" w:rsidRPr="00CA3C17" w:rsidRDefault="00D803C6" w:rsidP="00E80844">
            <w:pPr>
              <w:jc w:val="both"/>
            </w:pPr>
            <w:r>
              <w:t>Борис Георгиевич</w:t>
            </w:r>
          </w:p>
        </w:tc>
        <w:tc>
          <w:tcPr>
            <w:tcW w:w="6379" w:type="dxa"/>
          </w:tcPr>
          <w:p w14:paraId="77312F70" w14:textId="77777777" w:rsidR="00D803C6" w:rsidRPr="00CA3C17" w:rsidRDefault="00D803C6" w:rsidP="00E80844">
            <w:pPr>
              <w:jc w:val="both"/>
            </w:pPr>
            <w:r w:rsidRPr="00CA3C17">
              <w:t xml:space="preserve">Торговый представитель Российской Федерации в </w:t>
            </w:r>
            <w:r>
              <w:t xml:space="preserve">Соединенном </w:t>
            </w:r>
            <w:r w:rsidRPr="00CA3C17">
              <w:t xml:space="preserve">Королевстве </w:t>
            </w:r>
            <w:r>
              <w:t>Великобритании и Северной Ирландии</w:t>
            </w:r>
          </w:p>
          <w:p w14:paraId="34F5CB7B" w14:textId="77777777" w:rsidR="00D803C6" w:rsidRPr="00CA3C17" w:rsidRDefault="00D803C6" w:rsidP="00E80844">
            <w:pPr>
              <w:jc w:val="both"/>
            </w:pPr>
          </w:p>
        </w:tc>
      </w:tr>
      <w:tr w:rsidR="00D803C6" w:rsidRPr="00CA3C17" w14:paraId="509084D2" w14:textId="77777777" w:rsidTr="006E124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0D6" w14:textId="77777777" w:rsidR="00D803C6" w:rsidRPr="00CA3C17" w:rsidRDefault="00D803C6" w:rsidP="008B0448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AA7" w14:textId="77777777" w:rsidR="00D803C6" w:rsidRPr="00DC5715" w:rsidRDefault="00D803C6" w:rsidP="00752873">
            <w:r w:rsidRPr="00DC5715">
              <w:t>АБРАМОВ</w:t>
            </w:r>
            <w:r w:rsidRPr="00DC5715">
              <w:br/>
              <w:t>Александр Владимирович</w:t>
            </w:r>
          </w:p>
          <w:p w14:paraId="6B6D5207" w14:textId="77777777" w:rsidR="00D803C6" w:rsidRPr="00DC5715" w:rsidRDefault="00D803C6" w:rsidP="00752873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A92" w14:textId="77777777" w:rsidR="00D803C6" w:rsidRPr="00DC5715" w:rsidRDefault="00D803C6" w:rsidP="008B0448">
            <w:pPr>
              <w:jc w:val="both"/>
            </w:pPr>
            <w:r w:rsidRPr="00DC5715">
              <w:t>Торговый представитель Российской Федерации в Мексиканских Со</w:t>
            </w:r>
            <w:bookmarkStart w:id="0" w:name="_GoBack"/>
            <w:bookmarkEnd w:id="0"/>
            <w:r w:rsidRPr="00DC5715">
              <w:t>единенных Штатах</w:t>
            </w:r>
          </w:p>
          <w:p w14:paraId="3D325FC3" w14:textId="77777777" w:rsidR="00D803C6" w:rsidRPr="00DC5715" w:rsidRDefault="00D803C6" w:rsidP="008B0448">
            <w:pPr>
              <w:jc w:val="both"/>
            </w:pPr>
          </w:p>
        </w:tc>
      </w:tr>
      <w:tr w:rsidR="00D803C6" w:rsidRPr="00CA3C17" w14:paraId="30016D3F" w14:textId="77777777" w:rsidTr="006E1245">
        <w:trPr>
          <w:cantSplit/>
        </w:trPr>
        <w:tc>
          <w:tcPr>
            <w:tcW w:w="0" w:type="auto"/>
          </w:tcPr>
          <w:p w14:paraId="534442FB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7CCA7717" w14:textId="77777777" w:rsidR="00D803C6" w:rsidRPr="00CA3C17" w:rsidRDefault="00D803C6" w:rsidP="002C421D">
            <w:pPr>
              <w:jc w:val="both"/>
            </w:pPr>
            <w:r>
              <w:t>АВРАМОВ</w:t>
            </w:r>
          </w:p>
          <w:p w14:paraId="7E479A5F" w14:textId="77777777" w:rsidR="00D803C6" w:rsidRPr="00CA3C17" w:rsidRDefault="00D803C6" w:rsidP="002C421D">
            <w:r>
              <w:t>Сергей Владимирович</w:t>
            </w:r>
          </w:p>
        </w:tc>
        <w:tc>
          <w:tcPr>
            <w:tcW w:w="6379" w:type="dxa"/>
          </w:tcPr>
          <w:p w14:paraId="1BFA39CE" w14:textId="77777777" w:rsidR="00D803C6" w:rsidRPr="00CA3C17" w:rsidRDefault="00D803C6" w:rsidP="002C421D">
            <w:pPr>
              <w:jc w:val="both"/>
            </w:pPr>
            <w:r w:rsidRPr="00CA3C17">
              <w:t>Торговый представитель Российской Федерации в Швейцарской Конфедерации</w:t>
            </w:r>
          </w:p>
          <w:p w14:paraId="69886116" w14:textId="77777777" w:rsidR="00D803C6" w:rsidRPr="00CA3C17" w:rsidRDefault="00D803C6" w:rsidP="002C421D">
            <w:pPr>
              <w:jc w:val="both"/>
            </w:pPr>
          </w:p>
        </w:tc>
      </w:tr>
      <w:tr w:rsidR="00D803C6" w:rsidRPr="00CA3C17" w14:paraId="65301484" w14:textId="77777777" w:rsidTr="006E1245">
        <w:trPr>
          <w:cantSplit/>
        </w:trPr>
        <w:tc>
          <w:tcPr>
            <w:tcW w:w="0" w:type="auto"/>
          </w:tcPr>
          <w:p w14:paraId="41C8E513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308E5EA" w14:textId="77777777" w:rsidR="00D803C6" w:rsidRPr="00CA3C17" w:rsidRDefault="00D803C6" w:rsidP="00DF67DE">
            <w:r>
              <w:t>АНДРЕЕВ</w:t>
            </w:r>
            <w:r w:rsidRPr="00CA3C17">
              <w:br/>
            </w:r>
            <w:r>
              <w:t>Алексей</w:t>
            </w:r>
            <w:r w:rsidRPr="00CA3C17">
              <w:t xml:space="preserve"> </w:t>
            </w:r>
            <w:r>
              <w:t>Викторович</w:t>
            </w:r>
          </w:p>
          <w:p w14:paraId="17691DF3" w14:textId="77777777" w:rsidR="00D803C6" w:rsidRPr="00CA3C17" w:rsidRDefault="00D803C6" w:rsidP="00DF67DE"/>
        </w:tc>
        <w:tc>
          <w:tcPr>
            <w:tcW w:w="6379" w:type="dxa"/>
          </w:tcPr>
          <w:p w14:paraId="36AEA1E2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Королевстве Марокко</w:t>
            </w:r>
          </w:p>
          <w:p w14:paraId="64853430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764E3139" w14:textId="77777777" w:rsidTr="006E1245">
        <w:trPr>
          <w:cantSplit/>
        </w:trPr>
        <w:tc>
          <w:tcPr>
            <w:tcW w:w="0" w:type="auto"/>
          </w:tcPr>
          <w:p w14:paraId="008FE832" w14:textId="77777777" w:rsidR="00D803C6" w:rsidRPr="00927B43" w:rsidRDefault="00D803C6" w:rsidP="00FF56D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2BCB6A48" w14:textId="77777777" w:rsidR="00D803C6" w:rsidRPr="00CA3C17" w:rsidRDefault="00D803C6" w:rsidP="00FF56D9">
            <w:r w:rsidRPr="00CA3C17">
              <w:t>АНИКИН</w:t>
            </w:r>
          </w:p>
          <w:p w14:paraId="35B914C4" w14:textId="77777777" w:rsidR="00D803C6" w:rsidRPr="00CA3C17" w:rsidRDefault="00D803C6" w:rsidP="00FF56D9">
            <w:pPr>
              <w:jc w:val="both"/>
            </w:pPr>
            <w:r w:rsidRPr="00CA3C17">
              <w:t>Александр Витальевич</w:t>
            </w:r>
          </w:p>
        </w:tc>
        <w:tc>
          <w:tcPr>
            <w:tcW w:w="6379" w:type="dxa"/>
          </w:tcPr>
          <w:p w14:paraId="185E628F" w14:textId="77777777" w:rsidR="00D803C6" w:rsidRPr="00CA3C17" w:rsidRDefault="00D803C6" w:rsidP="00FF56D9">
            <w:pPr>
              <w:jc w:val="both"/>
            </w:pPr>
            <w:r w:rsidRPr="00CA3C17">
              <w:t>Торговый представитель Российской Федерации в Королевстве Норвегия</w:t>
            </w:r>
          </w:p>
          <w:p w14:paraId="77F7BE58" w14:textId="77777777" w:rsidR="00D803C6" w:rsidRPr="00CA3C17" w:rsidRDefault="00D803C6" w:rsidP="00FF56D9">
            <w:pPr>
              <w:jc w:val="both"/>
            </w:pPr>
          </w:p>
        </w:tc>
      </w:tr>
      <w:tr w:rsidR="00D803C6" w:rsidRPr="00CA3C17" w14:paraId="0E03A2A1" w14:textId="77777777" w:rsidTr="006E1245">
        <w:trPr>
          <w:cantSplit/>
        </w:trPr>
        <w:tc>
          <w:tcPr>
            <w:tcW w:w="0" w:type="auto"/>
          </w:tcPr>
          <w:p w14:paraId="30C35045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4FEB2495" w14:textId="77777777" w:rsidR="00D803C6" w:rsidRPr="00CA3C17" w:rsidRDefault="00D803C6" w:rsidP="00056ED3">
            <w:pPr>
              <w:jc w:val="both"/>
            </w:pPr>
            <w:r>
              <w:t>АРТЕМЬЕВ</w:t>
            </w:r>
          </w:p>
          <w:p w14:paraId="0AE746D8" w14:textId="77777777" w:rsidR="00D803C6" w:rsidRPr="00CA3C17" w:rsidRDefault="00D803C6" w:rsidP="00056ED3">
            <w:r>
              <w:t>Дмитрий Андреевич</w:t>
            </w:r>
          </w:p>
        </w:tc>
        <w:tc>
          <w:tcPr>
            <w:tcW w:w="6379" w:type="dxa"/>
          </w:tcPr>
          <w:p w14:paraId="6595705C" w14:textId="77777777" w:rsidR="00D803C6" w:rsidRPr="00CA3C17" w:rsidRDefault="00D803C6" w:rsidP="00056ED3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Pr="00CA3C17">
              <w:t>Торгов</w:t>
            </w:r>
            <w:r>
              <w:t>ого</w:t>
            </w:r>
            <w:r w:rsidRPr="00CA3C17">
              <w:t xml:space="preserve"> представител</w:t>
            </w:r>
            <w:r>
              <w:t>я</w:t>
            </w:r>
            <w:r w:rsidRPr="00CA3C17">
              <w:t xml:space="preserve"> Российской Федерации в </w:t>
            </w:r>
            <w:r>
              <w:t>Чешской Республике</w:t>
            </w:r>
          </w:p>
          <w:p w14:paraId="3104537D" w14:textId="77777777" w:rsidR="00D803C6" w:rsidRPr="00CA3C17" w:rsidRDefault="00D803C6" w:rsidP="00056ED3">
            <w:pPr>
              <w:jc w:val="both"/>
            </w:pPr>
          </w:p>
        </w:tc>
      </w:tr>
      <w:tr w:rsidR="00D803C6" w:rsidRPr="00927B43" w14:paraId="46FDFB5C" w14:textId="77777777" w:rsidTr="006E1245">
        <w:trPr>
          <w:cantSplit/>
        </w:trPr>
        <w:tc>
          <w:tcPr>
            <w:tcW w:w="0" w:type="auto"/>
          </w:tcPr>
          <w:p w14:paraId="3C82A127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7A6D2484" w14:textId="77777777" w:rsidR="00D803C6" w:rsidRPr="007C604A" w:rsidRDefault="00D803C6" w:rsidP="00DF67DE">
            <w:pPr>
              <w:jc w:val="both"/>
            </w:pPr>
            <w:r w:rsidRPr="007C604A">
              <w:t>АРТЮШИН</w:t>
            </w:r>
          </w:p>
          <w:p w14:paraId="481EC381" w14:textId="77777777" w:rsidR="00D803C6" w:rsidRPr="007C604A" w:rsidRDefault="00D803C6" w:rsidP="00DF67DE">
            <w:r w:rsidRPr="007C604A">
              <w:t>Константин Викторович</w:t>
            </w:r>
          </w:p>
          <w:p w14:paraId="5F3F06E6" w14:textId="77777777" w:rsidR="00D803C6" w:rsidRPr="007C604A" w:rsidRDefault="00D803C6" w:rsidP="00DF67DE"/>
        </w:tc>
        <w:tc>
          <w:tcPr>
            <w:tcW w:w="6379" w:type="dxa"/>
          </w:tcPr>
          <w:p w14:paraId="0FF899FF" w14:textId="77777777" w:rsidR="00D803C6" w:rsidRPr="00927B43" w:rsidRDefault="00D803C6" w:rsidP="00DF67DE">
            <w:pPr>
              <w:jc w:val="both"/>
            </w:pPr>
            <w:r w:rsidRPr="007C604A">
              <w:t>Торговый представитель Российской Федерации в Республике Болгария</w:t>
            </w:r>
          </w:p>
          <w:p w14:paraId="4F388974" w14:textId="77777777" w:rsidR="00D803C6" w:rsidRPr="00927B43" w:rsidRDefault="00D803C6" w:rsidP="00DF67DE">
            <w:pPr>
              <w:jc w:val="both"/>
            </w:pPr>
          </w:p>
        </w:tc>
      </w:tr>
      <w:tr w:rsidR="00D803C6" w:rsidRPr="00927B43" w14:paraId="45485DF7" w14:textId="77777777" w:rsidTr="006E1245">
        <w:trPr>
          <w:cantSplit/>
        </w:trPr>
        <w:tc>
          <w:tcPr>
            <w:tcW w:w="0" w:type="auto"/>
          </w:tcPr>
          <w:p w14:paraId="18A0D88F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6DA09B25" w14:textId="77777777" w:rsidR="00D803C6" w:rsidRDefault="00D803C6" w:rsidP="00DF67DE">
            <w:pPr>
              <w:jc w:val="both"/>
            </w:pPr>
            <w:r>
              <w:t>АСАТРЯН</w:t>
            </w:r>
          </w:p>
          <w:p w14:paraId="456CD94C" w14:textId="77777777" w:rsidR="00D803C6" w:rsidRDefault="00D803C6" w:rsidP="00DF67DE">
            <w:pPr>
              <w:jc w:val="both"/>
            </w:pPr>
            <w:r>
              <w:t xml:space="preserve">Георгий </w:t>
            </w:r>
            <w:proofErr w:type="spellStart"/>
            <w:r>
              <w:t>Левонович</w:t>
            </w:r>
            <w:proofErr w:type="spellEnd"/>
          </w:p>
          <w:p w14:paraId="7BD90003" w14:textId="77777777" w:rsidR="00D803C6" w:rsidRPr="007C604A" w:rsidRDefault="00D803C6" w:rsidP="00DF67DE">
            <w:pPr>
              <w:jc w:val="both"/>
            </w:pPr>
          </w:p>
        </w:tc>
        <w:tc>
          <w:tcPr>
            <w:tcW w:w="6379" w:type="dxa"/>
          </w:tcPr>
          <w:p w14:paraId="4EE27743" w14:textId="77777777" w:rsidR="00D803C6" w:rsidRPr="00927B43" w:rsidRDefault="00D803C6" w:rsidP="006A4C83">
            <w:pPr>
              <w:jc w:val="both"/>
            </w:pPr>
            <w:r w:rsidRPr="007C604A">
              <w:t xml:space="preserve">Торговый представитель Российской Федерации в </w:t>
            </w:r>
            <w:r>
              <w:t>Сирийской Арабской Республике</w:t>
            </w:r>
          </w:p>
          <w:p w14:paraId="61062F10" w14:textId="77777777" w:rsidR="00D803C6" w:rsidRPr="007C604A" w:rsidRDefault="00D803C6" w:rsidP="00DF67DE">
            <w:pPr>
              <w:jc w:val="both"/>
            </w:pPr>
          </w:p>
        </w:tc>
      </w:tr>
      <w:tr w:rsidR="00D803C6" w:rsidRPr="00CA3C17" w14:paraId="510B21E1" w14:textId="77777777" w:rsidTr="006E1245">
        <w:trPr>
          <w:cantSplit/>
        </w:trPr>
        <w:tc>
          <w:tcPr>
            <w:tcW w:w="0" w:type="auto"/>
          </w:tcPr>
          <w:p w14:paraId="0449AED1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9C4327D" w14:textId="77777777" w:rsidR="00D803C6" w:rsidRPr="00CA3C17" w:rsidRDefault="00D803C6" w:rsidP="00DF67DE">
            <w:pPr>
              <w:jc w:val="both"/>
            </w:pPr>
            <w:r>
              <w:t>БАЛДИН</w:t>
            </w:r>
          </w:p>
          <w:p w14:paraId="16D19F7C" w14:textId="77777777" w:rsidR="00D803C6" w:rsidRPr="00CA3C17" w:rsidRDefault="00D803C6" w:rsidP="003D36D9">
            <w:pPr>
              <w:jc w:val="both"/>
            </w:pPr>
            <w:r>
              <w:t>Сергей</w:t>
            </w:r>
            <w:r w:rsidRPr="00CA3C17">
              <w:t xml:space="preserve"> </w:t>
            </w:r>
            <w:r>
              <w:t>Николаевич</w:t>
            </w:r>
          </w:p>
        </w:tc>
        <w:tc>
          <w:tcPr>
            <w:tcW w:w="6379" w:type="dxa"/>
          </w:tcPr>
          <w:p w14:paraId="02E002C3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Куба</w:t>
            </w:r>
          </w:p>
          <w:p w14:paraId="66D6947B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1797B7AE" w14:textId="77777777" w:rsidTr="006E1245">
        <w:trPr>
          <w:cantSplit/>
        </w:trPr>
        <w:tc>
          <w:tcPr>
            <w:tcW w:w="0" w:type="auto"/>
          </w:tcPr>
          <w:p w14:paraId="331F947F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D90AB38" w14:textId="77777777" w:rsidR="00D803C6" w:rsidRPr="00CA3C17" w:rsidRDefault="00D803C6" w:rsidP="00FB297D">
            <w:r>
              <w:t>БЕЗРУКОВ</w:t>
            </w:r>
            <w:r>
              <w:br/>
            </w:r>
            <w:r w:rsidRPr="00821FCA">
              <w:t>Сергей Александрович</w:t>
            </w:r>
            <w:r w:rsidRPr="00CA3C17">
              <w:t xml:space="preserve"> </w:t>
            </w:r>
          </w:p>
        </w:tc>
        <w:tc>
          <w:tcPr>
            <w:tcW w:w="6379" w:type="dxa"/>
          </w:tcPr>
          <w:p w14:paraId="12057071" w14:textId="77777777" w:rsidR="00D803C6" w:rsidRPr="00CA3C17" w:rsidRDefault="00D803C6" w:rsidP="00FB297D">
            <w:pPr>
              <w:jc w:val="both"/>
            </w:pPr>
            <w:r w:rsidRPr="007C604A">
              <w:t>Торговый представитель Российской Федерации</w:t>
            </w:r>
            <w:r>
              <w:t xml:space="preserve"> </w:t>
            </w:r>
            <w:r w:rsidRPr="00CA3C17">
              <w:t>в Венгрии</w:t>
            </w:r>
          </w:p>
          <w:p w14:paraId="75B76482" w14:textId="77777777" w:rsidR="00D803C6" w:rsidRPr="00CA3C17" w:rsidRDefault="00D803C6" w:rsidP="00FB297D">
            <w:pPr>
              <w:jc w:val="both"/>
            </w:pPr>
          </w:p>
        </w:tc>
      </w:tr>
      <w:tr w:rsidR="00D803C6" w:rsidRPr="00CA3C17" w14:paraId="02A09B3E" w14:textId="77777777" w:rsidTr="006E1245">
        <w:trPr>
          <w:cantSplit/>
        </w:trPr>
        <w:tc>
          <w:tcPr>
            <w:tcW w:w="0" w:type="auto"/>
            <w:shd w:val="clear" w:color="auto" w:fill="auto"/>
          </w:tcPr>
          <w:p w14:paraId="326E49C8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4C1140A4" w14:textId="77777777" w:rsidR="00D803C6" w:rsidRPr="00CA3C17" w:rsidRDefault="00D803C6" w:rsidP="003D36D9">
            <w:r>
              <w:t>БОНДАРЕНКО</w:t>
            </w:r>
            <w:r>
              <w:br/>
              <w:t>Михаил</w:t>
            </w:r>
            <w:r w:rsidRPr="00821FCA">
              <w:t xml:space="preserve"> </w:t>
            </w:r>
            <w:r>
              <w:t>Борисович</w:t>
            </w:r>
            <w:r w:rsidRPr="00821FCA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4CE9BC41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Сингапур</w:t>
            </w:r>
          </w:p>
          <w:p w14:paraId="3DE7D9F0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712A70D3" w14:textId="77777777" w:rsidTr="006E1245">
        <w:trPr>
          <w:cantSplit/>
        </w:trPr>
        <w:tc>
          <w:tcPr>
            <w:tcW w:w="0" w:type="auto"/>
          </w:tcPr>
          <w:p w14:paraId="66703ED6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7B27831D" w14:textId="77777777" w:rsidR="00D803C6" w:rsidRPr="00CA3C17" w:rsidRDefault="00D803C6" w:rsidP="00DF67DE">
            <w:r w:rsidRPr="00CA3C17">
              <w:t>БУРЕЕВ</w:t>
            </w:r>
          </w:p>
          <w:p w14:paraId="35DDEB8B" w14:textId="77777777" w:rsidR="00D803C6" w:rsidRPr="00CA3C17" w:rsidRDefault="00D803C6" w:rsidP="00DF67DE">
            <w:r w:rsidRPr="00CA3C17">
              <w:t>Максим Юрьевич</w:t>
            </w:r>
          </w:p>
        </w:tc>
        <w:tc>
          <w:tcPr>
            <w:tcW w:w="6379" w:type="dxa"/>
          </w:tcPr>
          <w:p w14:paraId="1DA1FEA7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Южно-Африканской Республике</w:t>
            </w:r>
          </w:p>
          <w:p w14:paraId="6AB30742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31FBC723" w14:textId="77777777" w:rsidTr="006E1245">
        <w:trPr>
          <w:cantSplit/>
        </w:trPr>
        <w:tc>
          <w:tcPr>
            <w:tcW w:w="0" w:type="auto"/>
          </w:tcPr>
          <w:p w14:paraId="0437468B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799E796" w14:textId="77777777" w:rsidR="00D803C6" w:rsidRPr="00CA3C17" w:rsidRDefault="00D803C6" w:rsidP="00DF67DE">
            <w:r w:rsidRPr="00CA3C17">
              <w:t xml:space="preserve">ВАСИЛЬЕВ </w:t>
            </w:r>
            <w:r w:rsidRPr="00CA3C17">
              <w:br/>
              <w:t>Максим Викторович</w:t>
            </w:r>
          </w:p>
          <w:p w14:paraId="46563BF6" w14:textId="77777777" w:rsidR="00D803C6" w:rsidRPr="00CA3C17" w:rsidRDefault="00D803C6" w:rsidP="00DF67DE"/>
        </w:tc>
        <w:tc>
          <w:tcPr>
            <w:tcW w:w="6379" w:type="dxa"/>
          </w:tcPr>
          <w:p w14:paraId="7547175E" w14:textId="77777777" w:rsidR="00D803C6" w:rsidRPr="00CA3C17" w:rsidRDefault="00D803C6" w:rsidP="00DF67DE">
            <w:pPr>
              <w:jc w:val="both"/>
            </w:pPr>
            <w:r w:rsidRPr="00CA3C17">
              <w:t xml:space="preserve">Торговый представитель Российской Федерации в </w:t>
            </w:r>
            <w:r>
              <w:t>Монголии</w:t>
            </w:r>
          </w:p>
          <w:p w14:paraId="43586A88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76F0EBFA" w14:textId="77777777" w:rsidTr="006E1245">
        <w:trPr>
          <w:cantSplit/>
        </w:trPr>
        <w:tc>
          <w:tcPr>
            <w:tcW w:w="0" w:type="auto"/>
          </w:tcPr>
          <w:p w14:paraId="23135A7D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38833FE8" w14:textId="77777777" w:rsidR="00D803C6" w:rsidRPr="00CA3C17" w:rsidRDefault="00D803C6" w:rsidP="00AC6C60">
            <w:r>
              <w:t>ВРЕВСКИЙ</w:t>
            </w:r>
            <w:r>
              <w:br/>
              <w:t>Василий Викторович</w:t>
            </w:r>
          </w:p>
        </w:tc>
        <w:tc>
          <w:tcPr>
            <w:tcW w:w="6379" w:type="dxa"/>
          </w:tcPr>
          <w:p w14:paraId="1E378099" w14:textId="77777777" w:rsidR="00D803C6" w:rsidRPr="00CA3C17" w:rsidRDefault="00D803C6" w:rsidP="00AC6C60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Pr="00CA3C17">
              <w:t>Торгов</w:t>
            </w:r>
            <w:r>
              <w:t>ого</w:t>
            </w:r>
            <w:r w:rsidRPr="00CA3C17">
              <w:t xml:space="preserve"> представител</w:t>
            </w:r>
            <w:r>
              <w:t>я</w:t>
            </w:r>
            <w:r w:rsidRPr="00CA3C17">
              <w:t xml:space="preserve"> Российской Федерации во Французской Республике</w:t>
            </w:r>
          </w:p>
          <w:p w14:paraId="524D34D7" w14:textId="77777777" w:rsidR="00D803C6" w:rsidRPr="00CA3C17" w:rsidRDefault="00D803C6" w:rsidP="00AC6C60">
            <w:pPr>
              <w:jc w:val="both"/>
            </w:pPr>
          </w:p>
        </w:tc>
      </w:tr>
      <w:tr w:rsidR="00D803C6" w:rsidRPr="00CA3C17" w14:paraId="71B4EBB0" w14:textId="77777777" w:rsidTr="006E1245">
        <w:trPr>
          <w:cantSplit/>
        </w:trPr>
        <w:tc>
          <w:tcPr>
            <w:tcW w:w="0" w:type="auto"/>
          </w:tcPr>
          <w:p w14:paraId="1399C7CA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0D924E80" w14:textId="77777777" w:rsidR="00D803C6" w:rsidRPr="00CA3C17" w:rsidRDefault="00D803C6" w:rsidP="00DF67DE">
            <w:r w:rsidRPr="00CA3C17">
              <w:t>ГАШИГУЛЛИН</w:t>
            </w:r>
            <w:r w:rsidRPr="00CA3C17">
              <w:br/>
              <w:t>Айдар Аюпович</w:t>
            </w:r>
          </w:p>
          <w:p w14:paraId="40DA4E3B" w14:textId="77777777" w:rsidR="00D803C6" w:rsidRPr="00CA3C17" w:rsidRDefault="00D803C6" w:rsidP="00DF67DE"/>
        </w:tc>
        <w:tc>
          <w:tcPr>
            <w:tcW w:w="6379" w:type="dxa"/>
          </w:tcPr>
          <w:p w14:paraId="11F7FD16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Турецкой Республике</w:t>
            </w:r>
          </w:p>
        </w:tc>
      </w:tr>
      <w:tr w:rsidR="00D803C6" w:rsidRPr="00CA3C17" w14:paraId="5CD459F9" w14:textId="77777777" w:rsidTr="006E1245">
        <w:trPr>
          <w:cantSplit/>
        </w:trPr>
        <w:tc>
          <w:tcPr>
            <w:tcW w:w="0" w:type="auto"/>
            <w:shd w:val="clear" w:color="auto" w:fill="auto"/>
          </w:tcPr>
          <w:p w14:paraId="44C2AFB4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7BDB7476" w14:textId="77777777" w:rsidR="00D803C6" w:rsidRPr="00CA3C17" w:rsidRDefault="00D803C6" w:rsidP="00DF67DE">
            <w:r w:rsidRPr="00CA3C17">
              <w:t>ДАРВАЙ</w:t>
            </w:r>
          </w:p>
          <w:p w14:paraId="2D0FDE89" w14:textId="77777777" w:rsidR="00D803C6" w:rsidRPr="00CA3C17" w:rsidRDefault="00D803C6" w:rsidP="00DF67DE">
            <w:r w:rsidRPr="00CA3C17">
              <w:t>Владислав Владимирович</w:t>
            </w:r>
          </w:p>
        </w:tc>
        <w:tc>
          <w:tcPr>
            <w:tcW w:w="6379" w:type="dxa"/>
            <w:shd w:val="clear" w:color="auto" w:fill="auto"/>
          </w:tcPr>
          <w:p w14:paraId="54D8F76C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</w:t>
            </w:r>
            <w:r>
              <w:t xml:space="preserve"> </w:t>
            </w:r>
            <w:r w:rsidRPr="00CA3C17">
              <w:t>в Республике Молдова</w:t>
            </w:r>
          </w:p>
          <w:p w14:paraId="2298D948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3DDD156D" w14:textId="77777777" w:rsidTr="006E1245">
        <w:trPr>
          <w:cantSplit/>
        </w:trPr>
        <w:tc>
          <w:tcPr>
            <w:tcW w:w="0" w:type="auto"/>
          </w:tcPr>
          <w:p w14:paraId="598C95D9" w14:textId="77777777" w:rsidR="00D803C6" w:rsidRPr="00CA3C17" w:rsidRDefault="00D803C6" w:rsidP="00056ED3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015D915C" w14:textId="77777777" w:rsidR="00D803C6" w:rsidRPr="00CA3C17" w:rsidRDefault="00D803C6" w:rsidP="00993F29">
            <w:pPr>
              <w:jc w:val="both"/>
            </w:pPr>
            <w:r>
              <w:rPr>
                <w:color w:val="000000"/>
              </w:rPr>
              <w:t>ДАХНОВСКИЙ</w:t>
            </w:r>
            <w:r>
              <w:rPr>
                <w:color w:val="000000"/>
              </w:rPr>
              <w:br/>
            </w:r>
            <w:r w:rsidRPr="00821FCA">
              <w:rPr>
                <w:color w:val="000000"/>
              </w:rPr>
              <w:t xml:space="preserve">Алексей </w:t>
            </w:r>
            <w:proofErr w:type="spellStart"/>
            <w:r w:rsidRPr="00821FCA">
              <w:rPr>
                <w:color w:val="000000"/>
              </w:rPr>
              <w:t>Витал</w:t>
            </w:r>
            <w:r>
              <w:rPr>
                <w:color w:val="000000"/>
              </w:rPr>
              <w:t>и</w:t>
            </w:r>
            <w:r w:rsidRPr="00821FCA">
              <w:rPr>
                <w:color w:val="000000"/>
              </w:rPr>
              <w:t>евич</w:t>
            </w:r>
            <w:proofErr w:type="spellEnd"/>
          </w:p>
        </w:tc>
        <w:tc>
          <w:tcPr>
            <w:tcW w:w="6379" w:type="dxa"/>
          </w:tcPr>
          <w:p w14:paraId="7D9E1CA2" w14:textId="77777777" w:rsidR="00D803C6" w:rsidRPr="00CA3C17" w:rsidRDefault="00D803C6" w:rsidP="00056ED3">
            <w:pPr>
              <w:jc w:val="both"/>
            </w:pPr>
            <w:r w:rsidRPr="00CA3C17">
              <w:t>Торговый представитель Российской Федерации в Китайской Народной Республике</w:t>
            </w:r>
          </w:p>
          <w:p w14:paraId="35BD651F" w14:textId="77777777" w:rsidR="00D803C6" w:rsidRPr="00CA3C17" w:rsidRDefault="00D803C6" w:rsidP="00056ED3">
            <w:pPr>
              <w:jc w:val="both"/>
            </w:pPr>
          </w:p>
        </w:tc>
      </w:tr>
      <w:tr w:rsidR="00D803C6" w:rsidRPr="00CA3C17" w14:paraId="2FEB8A62" w14:textId="77777777" w:rsidTr="006E1245">
        <w:trPr>
          <w:cantSplit/>
        </w:trPr>
        <w:tc>
          <w:tcPr>
            <w:tcW w:w="0" w:type="auto"/>
            <w:shd w:val="clear" w:color="auto" w:fill="FFFFFF" w:themeFill="background1"/>
          </w:tcPr>
          <w:p w14:paraId="658BD528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FFFFFF" w:themeFill="background1"/>
          </w:tcPr>
          <w:p w14:paraId="407D4236" w14:textId="77777777" w:rsidR="00D803C6" w:rsidRPr="00CA3C17" w:rsidRDefault="00D803C6" w:rsidP="00DF67DE">
            <w:pPr>
              <w:jc w:val="both"/>
            </w:pPr>
            <w:r>
              <w:t>ДОНЧЕНКО</w:t>
            </w:r>
            <w:r>
              <w:br/>
            </w:r>
            <w:r w:rsidRPr="00B7355B">
              <w:t>Анна Валерьевна</w:t>
            </w:r>
          </w:p>
        </w:tc>
        <w:tc>
          <w:tcPr>
            <w:tcW w:w="6379" w:type="dxa"/>
            <w:shd w:val="clear" w:color="auto" w:fill="FFFFFF" w:themeFill="background1"/>
          </w:tcPr>
          <w:p w14:paraId="2061F3ED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Армения</w:t>
            </w:r>
          </w:p>
          <w:p w14:paraId="68D78A8F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530CED77" w14:textId="77777777" w:rsidTr="006E1245">
        <w:trPr>
          <w:cantSplit/>
        </w:trPr>
        <w:tc>
          <w:tcPr>
            <w:tcW w:w="0" w:type="auto"/>
          </w:tcPr>
          <w:p w14:paraId="7A28A3CB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0420ACEB" w14:textId="77777777" w:rsidR="00D803C6" w:rsidRPr="00CA3C17" w:rsidRDefault="00D803C6" w:rsidP="00DF67DE">
            <w:r>
              <w:t>ДОРОХИН</w:t>
            </w:r>
            <w:r w:rsidRPr="00CA3C17">
              <w:t xml:space="preserve"> </w:t>
            </w:r>
            <w:r w:rsidRPr="00CA3C17">
              <w:br/>
            </w:r>
            <w:r>
              <w:t>Павел</w:t>
            </w:r>
            <w:r w:rsidRPr="00CA3C17">
              <w:t xml:space="preserve"> Сергеевич</w:t>
            </w:r>
          </w:p>
          <w:p w14:paraId="749664BF" w14:textId="77777777" w:rsidR="00D803C6" w:rsidRPr="00CA3C17" w:rsidRDefault="00D803C6" w:rsidP="00DF67DE"/>
        </w:tc>
        <w:tc>
          <w:tcPr>
            <w:tcW w:w="6379" w:type="dxa"/>
          </w:tcPr>
          <w:p w14:paraId="48A3E820" w14:textId="77777777" w:rsidR="00D803C6" w:rsidRPr="00CA3C17" w:rsidRDefault="00D803C6" w:rsidP="00DF67DE">
            <w:pPr>
              <w:jc w:val="both"/>
            </w:pPr>
            <w:r w:rsidRPr="00CA3C17">
              <w:t xml:space="preserve">Торговый представитель Российской Федерации в </w:t>
            </w:r>
            <w:r>
              <w:t xml:space="preserve">Республике </w:t>
            </w:r>
            <w:r w:rsidRPr="00CA3C17">
              <w:t>Перу</w:t>
            </w:r>
          </w:p>
        </w:tc>
      </w:tr>
      <w:tr w:rsidR="00D803C6" w:rsidRPr="00927B43" w14:paraId="7BD9E8DD" w14:textId="77777777" w:rsidTr="006E1245">
        <w:trPr>
          <w:cantSplit/>
        </w:trPr>
        <w:tc>
          <w:tcPr>
            <w:tcW w:w="0" w:type="auto"/>
            <w:shd w:val="clear" w:color="auto" w:fill="auto"/>
          </w:tcPr>
          <w:p w14:paraId="31FEBFE7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1514DA4F" w14:textId="77777777" w:rsidR="00D803C6" w:rsidRPr="00CA3C17" w:rsidRDefault="00D803C6" w:rsidP="00DF67DE">
            <w:r w:rsidRPr="00CA3C17">
              <w:t>ЕЛИЗАРОВ</w:t>
            </w:r>
          </w:p>
          <w:p w14:paraId="5C07D6EC" w14:textId="77777777" w:rsidR="00D803C6" w:rsidRPr="00CA3C17" w:rsidRDefault="00D803C6" w:rsidP="00DF67DE">
            <w:pPr>
              <w:jc w:val="both"/>
            </w:pPr>
            <w:r w:rsidRPr="00CA3C17">
              <w:t>Александр Юрьевич</w:t>
            </w:r>
          </w:p>
          <w:p w14:paraId="33CD0DDA" w14:textId="77777777" w:rsidR="00D803C6" w:rsidRPr="00CA3C17" w:rsidRDefault="00D803C6" w:rsidP="00DF67DE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5C99302C" w14:textId="77777777" w:rsidR="00D803C6" w:rsidRPr="00927B43" w:rsidRDefault="00D803C6" w:rsidP="00993F29">
            <w:pPr>
              <w:jc w:val="both"/>
            </w:pPr>
            <w:r w:rsidRPr="00CA3C17">
              <w:t>Торговый представитель Российской Федерации в Туркменистане</w:t>
            </w:r>
          </w:p>
        </w:tc>
      </w:tr>
      <w:tr w:rsidR="00D803C6" w:rsidRPr="00927B43" w14:paraId="771F6492" w14:textId="77777777" w:rsidTr="006E1245">
        <w:trPr>
          <w:cantSplit/>
          <w:trHeight w:val="569"/>
        </w:trPr>
        <w:tc>
          <w:tcPr>
            <w:tcW w:w="0" w:type="auto"/>
            <w:shd w:val="clear" w:color="auto" w:fill="auto"/>
          </w:tcPr>
          <w:p w14:paraId="71C7612A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08E78445" w14:textId="77777777" w:rsidR="00D803C6" w:rsidRPr="005C631E" w:rsidRDefault="00D803C6" w:rsidP="00DF67DE">
            <w:pPr>
              <w:rPr>
                <w:color w:val="000000"/>
              </w:rPr>
            </w:pPr>
            <w:r w:rsidRPr="005C631E">
              <w:rPr>
                <w:color w:val="000000"/>
              </w:rPr>
              <w:t xml:space="preserve">ЖИГАНШИН </w:t>
            </w:r>
          </w:p>
          <w:p w14:paraId="34C9EFDB" w14:textId="77777777" w:rsidR="00D803C6" w:rsidRPr="00821FCA" w:rsidRDefault="00D803C6" w:rsidP="00821FC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Рустам </w:t>
            </w:r>
            <w:r w:rsidRPr="005C631E">
              <w:rPr>
                <w:color w:val="000000"/>
              </w:rPr>
              <w:t>Хайдерович</w:t>
            </w:r>
          </w:p>
        </w:tc>
        <w:tc>
          <w:tcPr>
            <w:tcW w:w="6379" w:type="dxa"/>
            <w:shd w:val="clear" w:color="auto" w:fill="auto"/>
          </w:tcPr>
          <w:p w14:paraId="42038584" w14:textId="77777777" w:rsidR="00D803C6" w:rsidRPr="005C631E" w:rsidRDefault="00D803C6" w:rsidP="00DF67DE">
            <w:pPr>
              <w:jc w:val="both"/>
            </w:pPr>
            <w:r w:rsidRPr="005C631E">
              <w:t>Торговый представитель Российской Федерации в Исламской Республике Иран</w:t>
            </w:r>
          </w:p>
          <w:p w14:paraId="1C25F471" w14:textId="77777777" w:rsidR="00D803C6" w:rsidRPr="005C631E" w:rsidRDefault="00D803C6" w:rsidP="00DF67DE">
            <w:pPr>
              <w:jc w:val="both"/>
            </w:pPr>
          </w:p>
        </w:tc>
      </w:tr>
      <w:tr w:rsidR="00D803C6" w:rsidRPr="00CA3C17" w14:paraId="1E004486" w14:textId="77777777" w:rsidTr="006E1245">
        <w:trPr>
          <w:cantSplit/>
        </w:trPr>
        <w:tc>
          <w:tcPr>
            <w:tcW w:w="0" w:type="auto"/>
          </w:tcPr>
          <w:p w14:paraId="0A6226DC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72797619" w14:textId="77777777" w:rsidR="00D803C6" w:rsidRPr="00CA3C17" w:rsidRDefault="00D803C6" w:rsidP="00727826">
            <w:r>
              <w:t>ЗЛЫГОСТЕВ</w:t>
            </w:r>
          </w:p>
          <w:p w14:paraId="38B4956B" w14:textId="77777777" w:rsidR="00D803C6" w:rsidRPr="00CA3C17" w:rsidRDefault="00D803C6" w:rsidP="00727826">
            <w:r>
              <w:t>Константин Николаевич</w:t>
            </w:r>
          </w:p>
        </w:tc>
        <w:tc>
          <w:tcPr>
            <w:tcW w:w="6379" w:type="dxa"/>
          </w:tcPr>
          <w:p w14:paraId="02D4F8ED" w14:textId="77777777" w:rsidR="00D803C6" w:rsidRPr="00CA3C17" w:rsidRDefault="00D803C6" w:rsidP="00727826">
            <w:pPr>
              <w:jc w:val="both"/>
            </w:pPr>
            <w:r w:rsidRPr="00CA3C17">
              <w:t>Торговый представитель Российской Федерации в Республике Узбекистан</w:t>
            </w:r>
          </w:p>
          <w:p w14:paraId="3F5E416A" w14:textId="77777777" w:rsidR="00D803C6" w:rsidRPr="00CA3C17" w:rsidRDefault="00D803C6" w:rsidP="00727826">
            <w:pPr>
              <w:jc w:val="both"/>
            </w:pPr>
          </w:p>
        </w:tc>
      </w:tr>
      <w:tr w:rsidR="00D803C6" w:rsidRPr="00CA3C17" w14:paraId="0C9FA6B2" w14:textId="77777777" w:rsidTr="006E1245">
        <w:trPr>
          <w:cantSplit/>
        </w:trPr>
        <w:tc>
          <w:tcPr>
            <w:tcW w:w="0" w:type="auto"/>
            <w:shd w:val="clear" w:color="auto" w:fill="FFFFFF" w:themeFill="background1"/>
          </w:tcPr>
          <w:p w14:paraId="0B5177F7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FFFFFF" w:themeFill="background1"/>
          </w:tcPr>
          <w:p w14:paraId="4F73E372" w14:textId="77777777" w:rsidR="00D803C6" w:rsidRPr="00CA3C17" w:rsidRDefault="00D803C6" w:rsidP="00DF67DE">
            <w:pPr>
              <w:jc w:val="both"/>
            </w:pPr>
            <w:r>
              <w:rPr>
                <w:color w:val="000000"/>
              </w:rPr>
              <w:t>ЗОЛОТАРЕВ</w:t>
            </w:r>
            <w:r>
              <w:rPr>
                <w:color w:val="000000"/>
              </w:rPr>
              <w:br/>
            </w:r>
            <w:r w:rsidRPr="00B7355B">
              <w:rPr>
                <w:color w:val="000000"/>
              </w:rPr>
              <w:t>Юрий 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14:paraId="2BE96668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Бел</w:t>
            </w:r>
            <w:r>
              <w:t>арусь</w:t>
            </w:r>
          </w:p>
          <w:p w14:paraId="340A5D07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167096D9" w14:textId="77777777" w:rsidTr="006E124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346" w14:textId="77777777" w:rsidR="00D803C6" w:rsidRPr="00CA3C17" w:rsidRDefault="00D803C6" w:rsidP="008B0448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F80" w14:textId="77777777" w:rsidR="00D803C6" w:rsidRDefault="00D803C6" w:rsidP="00DC5715">
            <w:r w:rsidRPr="00DC5715">
              <w:t>КАЗАДАЕВ</w:t>
            </w:r>
            <w:r w:rsidRPr="00DC5715">
              <w:br/>
              <w:t>Владимир Сергеевич</w:t>
            </w:r>
          </w:p>
          <w:p w14:paraId="7D81E0FD" w14:textId="77777777" w:rsidR="00D803C6" w:rsidRPr="00DC5715" w:rsidRDefault="00D803C6" w:rsidP="00DC571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4E6" w14:textId="77777777" w:rsidR="00D803C6" w:rsidRPr="00DC5715" w:rsidRDefault="00D803C6" w:rsidP="008B0448">
            <w:pPr>
              <w:jc w:val="both"/>
            </w:pPr>
            <w:r w:rsidRPr="00DC5715">
              <w:t>Торговый представитель Российской Федерации в Республике Союз Мьянма</w:t>
            </w:r>
          </w:p>
          <w:p w14:paraId="1A42F9A9" w14:textId="77777777" w:rsidR="00D803C6" w:rsidRPr="00DC5715" w:rsidRDefault="00D803C6" w:rsidP="008B0448">
            <w:pPr>
              <w:jc w:val="both"/>
            </w:pPr>
          </w:p>
        </w:tc>
      </w:tr>
      <w:tr w:rsidR="00D803C6" w:rsidRPr="00CA3C17" w14:paraId="4D1CE6AA" w14:textId="77777777" w:rsidTr="006E1245">
        <w:trPr>
          <w:cantSplit/>
        </w:trPr>
        <w:tc>
          <w:tcPr>
            <w:tcW w:w="0" w:type="auto"/>
          </w:tcPr>
          <w:p w14:paraId="7857BD20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8FF5A9A" w14:textId="77777777" w:rsidR="00D803C6" w:rsidRDefault="00D803C6" w:rsidP="00D30248">
            <w:r>
              <w:t>КОБЕСОВА</w:t>
            </w:r>
            <w:r w:rsidRPr="00CA3C17">
              <w:br/>
            </w:r>
            <w:proofErr w:type="spellStart"/>
            <w:r>
              <w:t>Залина</w:t>
            </w:r>
            <w:proofErr w:type="spellEnd"/>
            <w:r w:rsidRPr="00CA3C17">
              <w:t xml:space="preserve"> </w:t>
            </w:r>
            <w:r>
              <w:t>Юрьевна</w:t>
            </w:r>
          </w:p>
        </w:tc>
        <w:tc>
          <w:tcPr>
            <w:tcW w:w="6379" w:type="dxa"/>
          </w:tcPr>
          <w:p w14:paraId="5743A806" w14:textId="77777777" w:rsidR="00D803C6" w:rsidRPr="00CA3C17" w:rsidRDefault="00D803C6" w:rsidP="00993F29">
            <w:pPr>
              <w:jc w:val="both"/>
            </w:pPr>
            <w:r w:rsidRPr="00CA3C17">
              <w:t>Торговый представитель Российской Федерации в Республике Абхазия</w:t>
            </w:r>
          </w:p>
          <w:p w14:paraId="5991E577" w14:textId="77777777" w:rsidR="00D803C6" w:rsidRPr="00CA3C17" w:rsidRDefault="00D803C6" w:rsidP="00993F29">
            <w:pPr>
              <w:jc w:val="both"/>
            </w:pPr>
          </w:p>
        </w:tc>
      </w:tr>
      <w:tr w:rsidR="00D803C6" w:rsidRPr="00CA3C17" w14:paraId="3A2F9799" w14:textId="77777777" w:rsidTr="006E1245">
        <w:trPr>
          <w:cantSplit/>
        </w:trPr>
        <w:tc>
          <w:tcPr>
            <w:tcW w:w="0" w:type="auto"/>
            <w:shd w:val="clear" w:color="auto" w:fill="auto"/>
          </w:tcPr>
          <w:p w14:paraId="68C9D8D4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22902B63" w14:textId="77777777" w:rsidR="00D803C6" w:rsidRPr="00CA3C17" w:rsidRDefault="00D803C6" w:rsidP="00F57E14">
            <w:r>
              <w:t>КОНДРАТЕНКО</w:t>
            </w:r>
          </w:p>
          <w:p w14:paraId="0FDD3DCC" w14:textId="77777777" w:rsidR="00D803C6" w:rsidRPr="00CA3C17" w:rsidRDefault="00D803C6" w:rsidP="00F57E14">
            <w:r>
              <w:t>Виталий Алексеевич</w:t>
            </w:r>
          </w:p>
        </w:tc>
        <w:tc>
          <w:tcPr>
            <w:tcW w:w="6379" w:type="dxa"/>
            <w:shd w:val="clear" w:color="auto" w:fill="auto"/>
          </w:tcPr>
          <w:p w14:paraId="359883DE" w14:textId="77777777" w:rsidR="00D803C6" w:rsidRPr="00CA3C17" w:rsidRDefault="00D803C6" w:rsidP="00F57E14">
            <w:pPr>
              <w:jc w:val="both"/>
            </w:pPr>
            <w:r w:rsidRPr="00CA3C17">
              <w:t>Торговый представитель Российской Федерации в Аргентинской Республике</w:t>
            </w:r>
          </w:p>
          <w:p w14:paraId="37079D70" w14:textId="77777777" w:rsidR="00D803C6" w:rsidRPr="00CA3C17" w:rsidRDefault="00D803C6" w:rsidP="00F57E14">
            <w:pPr>
              <w:jc w:val="both"/>
            </w:pPr>
          </w:p>
        </w:tc>
      </w:tr>
      <w:tr w:rsidR="00D803C6" w:rsidRPr="00CA3C17" w14:paraId="5FF55FF2" w14:textId="77777777" w:rsidTr="006E1245">
        <w:trPr>
          <w:cantSplit/>
        </w:trPr>
        <w:tc>
          <w:tcPr>
            <w:tcW w:w="0" w:type="auto"/>
          </w:tcPr>
          <w:p w14:paraId="4ED78E1D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3E73DDF4" w14:textId="77777777" w:rsidR="00D803C6" w:rsidRPr="00CA3C17" w:rsidRDefault="00D803C6" w:rsidP="00DF67DE">
            <w:r>
              <w:t>КОРАБЛИН</w:t>
            </w:r>
            <w:r>
              <w:br/>
            </w:r>
            <w:r w:rsidRPr="00821FCA">
              <w:t>Михаил Викторович</w:t>
            </w:r>
          </w:p>
        </w:tc>
        <w:tc>
          <w:tcPr>
            <w:tcW w:w="6379" w:type="dxa"/>
          </w:tcPr>
          <w:p w14:paraId="7E16B74C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Исламской Республике Пакистан</w:t>
            </w:r>
          </w:p>
          <w:p w14:paraId="4882E0C2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6035918E" w14:textId="77777777" w:rsidTr="006E1245">
        <w:trPr>
          <w:cantSplit/>
        </w:trPr>
        <w:tc>
          <w:tcPr>
            <w:tcW w:w="0" w:type="auto"/>
          </w:tcPr>
          <w:p w14:paraId="636EAF36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2844A4D4" w14:textId="77777777" w:rsidR="00D803C6" w:rsidRPr="00CA3C17" w:rsidRDefault="00D803C6" w:rsidP="00DF67DE">
            <w:r>
              <w:t>КОРЕНЬКОВ</w:t>
            </w:r>
            <w:r>
              <w:br/>
            </w:r>
            <w:r w:rsidRPr="00821FCA">
              <w:t>Евгений Анатольевич</w:t>
            </w:r>
          </w:p>
        </w:tc>
        <w:tc>
          <w:tcPr>
            <w:tcW w:w="6379" w:type="dxa"/>
          </w:tcPr>
          <w:p w14:paraId="6C74164E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Таджикистан</w:t>
            </w:r>
          </w:p>
          <w:p w14:paraId="3C889E81" w14:textId="77777777" w:rsidR="00D803C6" w:rsidRPr="00CA3C17" w:rsidRDefault="00D803C6" w:rsidP="00DF67DE">
            <w:pPr>
              <w:jc w:val="both"/>
            </w:pPr>
          </w:p>
        </w:tc>
      </w:tr>
      <w:tr w:rsidR="00D803C6" w:rsidRPr="00927B43" w14:paraId="586E43D8" w14:textId="77777777" w:rsidTr="006E1245">
        <w:trPr>
          <w:cantSplit/>
        </w:trPr>
        <w:tc>
          <w:tcPr>
            <w:tcW w:w="0" w:type="auto"/>
          </w:tcPr>
          <w:p w14:paraId="021DD480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4D6DD2CB" w14:textId="77777777" w:rsidR="00D803C6" w:rsidRPr="00CA3C17" w:rsidRDefault="00D803C6" w:rsidP="00021CBD">
            <w:pPr>
              <w:jc w:val="both"/>
            </w:pPr>
            <w:r>
              <w:t>КУЗНЕЦОВ</w:t>
            </w:r>
          </w:p>
          <w:p w14:paraId="093C9A9B" w14:textId="77777777" w:rsidR="00D803C6" w:rsidRPr="00CA3C17" w:rsidRDefault="00D803C6" w:rsidP="00021CBD">
            <w:pPr>
              <w:jc w:val="both"/>
            </w:pPr>
            <w:r>
              <w:t>Андрей Владимирович</w:t>
            </w:r>
          </w:p>
        </w:tc>
        <w:tc>
          <w:tcPr>
            <w:tcW w:w="6379" w:type="dxa"/>
          </w:tcPr>
          <w:p w14:paraId="7503E327" w14:textId="77777777" w:rsidR="00D803C6" w:rsidRPr="00927B43" w:rsidRDefault="00D803C6" w:rsidP="00021CBD">
            <w:pPr>
              <w:jc w:val="both"/>
            </w:pPr>
            <w:r w:rsidRPr="00CA3C17">
              <w:t>Торговый представитель Российской Федерации в Королевстве Бельгия</w:t>
            </w:r>
          </w:p>
          <w:p w14:paraId="312E4DDF" w14:textId="77777777" w:rsidR="00D803C6" w:rsidRPr="00927B43" w:rsidRDefault="00D803C6" w:rsidP="00021CBD">
            <w:pPr>
              <w:jc w:val="both"/>
            </w:pPr>
          </w:p>
        </w:tc>
      </w:tr>
      <w:tr w:rsidR="00D803C6" w:rsidRPr="00CA3C17" w14:paraId="31991EC3" w14:textId="77777777" w:rsidTr="006E1245">
        <w:trPr>
          <w:cantSplit/>
        </w:trPr>
        <w:tc>
          <w:tcPr>
            <w:tcW w:w="0" w:type="auto"/>
          </w:tcPr>
          <w:p w14:paraId="192D9B86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05B4264B" w14:textId="77777777" w:rsidR="00D803C6" w:rsidRPr="00CA3C17" w:rsidRDefault="00D803C6" w:rsidP="00DF67DE">
            <w:pPr>
              <w:jc w:val="both"/>
            </w:pPr>
            <w:r w:rsidRPr="00CA3C17">
              <w:t>КУРОЧКИНА</w:t>
            </w:r>
          </w:p>
          <w:p w14:paraId="6B2DD114" w14:textId="77777777" w:rsidR="00D803C6" w:rsidRPr="00CA3C17" w:rsidRDefault="00D803C6" w:rsidP="00DF67DE">
            <w:pPr>
              <w:jc w:val="both"/>
            </w:pPr>
            <w:r w:rsidRPr="00CA3C17">
              <w:t>Галина Ивановна</w:t>
            </w:r>
          </w:p>
        </w:tc>
        <w:tc>
          <w:tcPr>
            <w:tcW w:w="6379" w:type="dxa"/>
          </w:tcPr>
          <w:p w14:paraId="57BAD131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Королевстве Испания</w:t>
            </w:r>
          </w:p>
          <w:p w14:paraId="34F8386B" w14:textId="77777777" w:rsidR="00D803C6" w:rsidRPr="00CA3C17" w:rsidRDefault="00D803C6" w:rsidP="00DF67DE">
            <w:pPr>
              <w:jc w:val="both"/>
            </w:pPr>
          </w:p>
        </w:tc>
      </w:tr>
      <w:tr w:rsidR="00D803C6" w:rsidRPr="00927B43" w14:paraId="70097B64" w14:textId="77777777" w:rsidTr="006E1245">
        <w:trPr>
          <w:cantSplit/>
        </w:trPr>
        <w:tc>
          <w:tcPr>
            <w:tcW w:w="0" w:type="auto"/>
          </w:tcPr>
          <w:p w14:paraId="5A3DFA07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6ADBA8F" w14:textId="77777777" w:rsidR="00D803C6" w:rsidRDefault="00D803C6" w:rsidP="003D36D9">
            <w:pPr>
              <w:jc w:val="both"/>
            </w:pPr>
            <w:r>
              <w:t>ЛОГИНОВ</w:t>
            </w:r>
            <w:r>
              <w:br/>
              <w:t>Антон Владимирович</w:t>
            </w:r>
          </w:p>
        </w:tc>
        <w:tc>
          <w:tcPr>
            <w:tcW w:w="6379" w:type="dxa"/>
          </w:tcPr>
          <w:p w14:paraId="21DAB586" w14:textId="77777777" w:rsidR="00D803C6" w:rsidRPr="00322D13" w:rsidRDefault="00D803C6" w:rsidP="00DE28C2">
            <w:pPr>
              <w:jc w:val="both"/>
            </w:pPr>
            <w:r>
              <w:t>Торговый представитель</w:t>
            </w:r>
            <w:r w:rsidRPr="00CA3C17">
              <w:t xml:space="preserve"> Российской Федерации в Республике Казахстан</w:t>
            </w:r>
          </w:p>
          <w:p w14:paraId="5E72AAA6" w14:textId="77777777" w:rsidR="00D803C6" w:rsidRDefault="00D803C6" w:rsidP="00DF67DE">
            <w:pPr>
              <w:jc w:val="both"/>
            </w:pPr>
          </w:p>
        </w:tc>
      </w:tr>
      <w:tr w:rsidR="00D803C6" w:rsidRPr="00CA3C17" w14:paraId="7E07B650" w14:textId="77777777" w:rsidTr="006E1245">
        <w:trPr>
          <w:cantSplit/>
        </w:trPr>
        <w:tc>
          <w:tcPr>
            <w:tcW w:w="0" w:type="auto"/>
          </w:tcPr>
          <w:p w14:paraId="36CFAA68" w14:textId="77777777" w:rsidR="00D803C6" w:rsidRPr="00CA3C17" w:rsidRDefault="00D803C6" w:rsidP="003F0215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7C93404" w14:textId="77777777" w:rsidR="00D803C6" w:rsidRPr="00CA3C17" w:rsidRDefault="00D803C6" w:rsidP="003F0215">
            <w:r>
              <w:t>ЛЫЖИН</w:t>
            </w:r>
          </w:p>
          <w:p w14:paraId="5CDD6E4B" w14:textId="77777777" w:rsidR="00D803C6" w:rsidRPr="00CA3C17" w:rsidRDefault="00D803C6" w:rsidP="003F0215">
            <w:r>
              <w:t>Юрий</w:t>
            </w:r>
            <w:r w:rsidRPr="00CA3C17">
              <w:t xml:space="preserve"> Игоревич</w:t>
            </w:r>
          </w:p>
          <w:p w14:paraId="35DD2237" w14:textId="77777777" w:rsidR="00D803C6" w:rsidRPr="00CA3C17" w:rsidRDefault="00D803C6" w:rsidP="003F0215"/>
        </w:tc>
        <w:tc>
          <w:tcPr>
            <w:tcW w:w="6379" w:type="dxa"/>
          </w:tcPr>
          <w:p w14:paraId="7F767231" w14:textId="77777777" w:rsidR="00D803C6" w:rsidRPr="00CA3C17" w:rsidRDefault="00D803C6" w:rsidP="00807B76">
            <w:pPr>
              <w:jc w:val="both"/>
            </w:pPr>
            <w:r w:rsidRPr="00CA3C17">
              <w:t>Торгов</w:t>
            </w:r>
            <w:r>
              <w:t>ый представитель</w:t>
            </w:r>
            <w:r w:rsidRPr="00CA3C17">
              <w:t xml:space="preserve"> Российской Федерации в Королевстве Таиланд</w:t>
            </w:r>
          </w:p>
        </w:tc>
      </w:tr>
      <w:tr w:rsidR="00D803C6" w:rsidRPr="00927B43" w14:paraId="44DF098B" w14:textId="77777777" w:rsidTr="006E1245">
        <w:trPr>
          <w:cantSplit/>
        </w:trPr>
        <w:tc>
          <w:tcPr>
            <w:tcW w:w="0" w:type="auto"/>
          </w:tcPr>
          <w:p w14:paraId="08EA064A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4FFF5AA" w14:textId="77777777" w:rsidR="00D803C6" w:rsidRPr="007C604A" w:rsidRDefault="00D803C6" w:rsidP="009B463A">
            <w:pPr>
              <w:jc w:val="both"/>
            </w:pPr>
            <w:r>
              <w:t>МАКСИМОВ</w:t>
            </w:r>
          </w:p>
          <w:p w14:paraId="3A8037C0" w14:textId="77777777" w:rsidR="00D803C6" w:rsidRPr="007C604A" w:rsidRDefault="00D803C6" w:rsidP="009B463A">
            <w:r>
              <w:t>Валерий Иванович</w:t>
            </w:r>
          </w:p>
          <w:p w14:paraId="63E7950B" w14:textId="77777777" w:rsidR="00D803C6" w:rsidRPr="007C604A" w:rsidRDefault="00D803C6" w:rsidP="009B463A"/>
        </w:tc>
        <w:tc>
          <w:tcPr>
            <w:tcW w:w="6379" w:type="dxa"/>
          </w:tcPr>
          <w:p w14:paraId="464DAE19" w14:textId="77777777" w:rsidR="00D803C6" w:rsidRPr="00927B43" w:rsidRDefault="00D803C6" w:rsidP="009B463A">
            <w:pPr>
              <w:jc w:val="both"/>
            </w:pPr>
            <w:r w:rsidRPr="007C604A">
              <w:t xml:space="preserve">Торговый представитель Российской Федерации в </w:t>
            </w:r>
            <w:r>
              <w:t>Канаде</w:t>
            </w:r>
          </w:p>
          <w:p w14:paraId="2D1CCC86" w14:textId="77777777" w:rsidR="00D803C6" w:rsidRPr="00927B43" w:rsidRDefault="00D803C6" w:rsidP="009B463A">
            <w:pPr>
              <w:jc w:val="both"/>
            </w:pPr>
          </w:p>
        </w:tc>
      </w:tr>
      <w:tr w:rsidR="00D803C6" w:rsidRPr="00CA3C17" w14:paraId="29C9D839" w14:textId="77777777" w:rsidTr="006E1245">
        <w:trPr>
          <w:cantSplit/>
        </w:trPr>
        <w:tc>
          <w:tcPr>
            <w:tcW w:w="0" w:type="auto"/>
          </w:tcPr>
          <w:p w14:paraId="3B7E03AC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6C5F9FB8" w14:textId="77777777" w:rsidR="00D803C6" w:rsidRPr="00CA3C17" w:rsidRDefault="00D803C6" w:rsidP="00DF67DE">
            <w:pPr>
              <w:jc w:val="both"/>
            </w:pPr>
            <w:r>
              <w:t>МАСАЛЬЦЕВ</w:t>
            </w:r>
            <w:r>
              <w:br/>
            </w:r>
            <w:r w:rsidRPr="00B7355B">
              <w:t>Александр Александрович</w:t>
            </w:r>
          </w:p>
        </w:tc>
        <w:tc>
          <w:tcPr>
            <w:tcW w:w="6379" w:type="dxa"/>
          </w:tcPr>
          <w:p w14:paraId="2B7F4590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Корея</w:t>
            </w:r>
          </w:p>
          <w:p w14:paraId="4C9C788F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228C159D" w14:textId="77777777" w:rsidTr="006E1245">
        <w:trPr>
          <w:cantSplit/>
        </w:trPr>
        <w:tc>
          <w:tcPr>
            <w:tcW w:w="0" w:type="auto"/>
          </w:tcPr>
          <w:p w14:paraId="3F78C71E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77B9D85" w14:textId="77777777" w:rsidR="00D803C6" w:rsidRPr="00CA3C17" w:rsidRDefault="00D803C6" w:rsidP="00DF67DE">
            <w:pPr>
              <w:jc w:val="both"/>
            </w:pPr>
            <w:r>
              <w:t>МИРСАЯПОВ</w:t>
            </w:r>
            <w:r>
              <w:br/>
            </w:r>
            <w:r w:rsidRPr="00821FCA">
              <w:t>Руслан Загитович</w:t>
            </w:r>
          </w:p>
        </w:tc>
        <w:tc>
          <w:tcPr>
            <w:tcW w:w="6379" w:type="dxa"/>
          </w:tcPr>
          <w:p w14:paraId="7C56C610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Азербайджанской Республике</w:t>
            </w:r>
          </w:p>
          <w:p w14:paraId="27F95058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53C70503" w14:textId="77777777" w:rsidTr="006E1245">
        <w:trPr>
          <w:cantSplit/>
        </w:trPr>
        <w:tc>
          <w:tcPr>
            <w:tcW w:w="0" w:type="auto"/>
          </w:tcPr>
          <w:p w14:paraId="7325F31C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1EC7987" w14:textId="77777777" w:rsidR="00D803C6" w:rsidRPr="00CA3C17" w:rsidRDefault="00D803C6" w:rsidP="00C61E02">
            <w:r>
              <w:t>МОРОЗОВ</w:t>
            </w:r>
          </w:p>
          <w:p w14:paraId="37FEE95D" w14:textId="77777777" w:rsidR="00D803C6" w:rsidRPr="00CA3C17" w:rsidRDefault="00D803C6" w:rsidP="00C61E02">
            <w:r>
              <w:t>Антон Юрьевич</w:t>
            </w:r>
          </w:p>
        </w:tc>
        <w:tc>
          <w:tcPr>
            <w:tcW w:w="6379" w:type="dxa"/>
          </w:tcPr>
          <w:p w14:paraId="494B6CE7" w14:textId="77777777" w:rsidR="00D803C6" w:rsidRPr="00CA3C17" w:rsidRDefault="00D803C6" w:rsidP="00C61E02">
            <w:pPr>
              <w:jc w:val="both"/>
            </w:pPr>
            <w:r w:rsidRPr="00CA3C17">
              <w:t>Торговый представитель Российской Федерации в Республике Польша</w:t>
            </w:r>
          </w:p>
          <w:p w14:paraId="6D9DA4C5" w14:textId="77777777" w:rsidR="00D803C6" w:rsidRPr="00CA3C17" w:rsidRDefault="00D803C6" w:rsidP="00C61E02">
            <w:pPr>
              <w:jc w:val="both"/>
            </w:pPr>
          </w:p>
        </w:tc>
      </w:tr>
      <w:tr w:rsidR="00D803C6" w:rsidRPr="00CA3C17" w14:paraId="631CC609" w14:textId="77777777" w:rsidTr="006E1245">
        <w:trPr>
          <w:cantSplit/>
        </w:trPr>
        <w:tc>
          <w:tcPr>
            <w:tcW w:w="0" w:type="auto"/>
          </w:tcPr>
          <w:p w14:paraId="15183037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BFE6593" w14:textId="77777777" w:rsidR="00D803C6" w:rsidRPr="00CA3C17" w:rsidRDefault="00D803C6" w:rsidP="00DF67DE">
            <w:pPr>
              <w:jc w:val="both"/>
            </w:pPr>
            <w:r>
              <w:t>НАЛИЧ</w:t>
            </w:r>
            <w:r>
              <w:br/>
            </w:r>
            <w:r w:rsidRPr="00821FCA">
              <w:t>Иван Сергеевич</w:t>
            </w:r>
          </w:p>
        </w:tc>
        <w:tc>
          <w:tcPr>
            <w:tcW w:w="6379" w:type="dxa"/>
          </w:tcPr>
          <w:p w14:paraId="498BB010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Алжирской Народной Демократической Республике</w:t>
            </w:r>
          </w:p>
          <w:p w14:paraId="0EEE32BA" w14:textId="77777777" w:rsidR="00D803C6" w:rsidRPr="00CA3C17" w:rsidRDefault="00D803C6" w:rsidP="00DF67DE">
            <w:pPr>
              <w:jc w:val="both"/>
            </w:pPr>
          </w:p>
        </w:tc>
      </w:tr>
      <w:tr w:rsidR="00D803C6" w:rsidRPr="00927B43" w14:paraId="33E325E3" w14:textId="77777777" w:rsidTr="006E1245">
        <w:trPr>
          <w:cantSplit/>
        </w:trPr>
        <w:tc>
          <w:tcPr>
            <w:tcW w:w="0" w:type="auto"/>
          </w:tcPr>
          <w:p w14:paraId="61E63783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7EC7A2D" w14:textId="77777777" w:rsidR="00D803C6" w:rsidRDefault="00D803C6" w:rsidP="00DF67DE">
            <w:pPr>
              <w:jc w:val="both"/>
            </w:pPr>
            <w:r>
              <w:t>НЕГРЕБЕЦКАЯ</w:t>
            </w:r>
            <w:r>
              <w:br/>
            </w:r>
            <w:r w:rsidRPr="00DE28C2">
              <w:t>Ирина Александровна</w:t>
            </w:r>
          </w:p>
        </w:tc>
        <w:tc>
          <w:tcPr>
            <w:tcW w:w="6379" w:type="dxa"/>
          </w:tcPr>
          <w:p w14:paraId="2617E52B" w14:textId="77777777" w:rsidR="00D803C6" w:rsidRPr="00CA3C17" w:rsidRDefault="00D803C6" w:rsidP="00DE28C2">
            <w:pPr>
              <w:jc w:val="both"/>
            </w:pPr>
            <w:r w:rsidRPr="00CA3C17">
              <w:t>Торговый представитель Российской Федерации в Королевстве Дания</w:t>
            </w:r>
          </w:p>
          <w:p w14:paraId="7DBF6DC5" w14:textId="77777777" w:rsidR="00D803C6" w:rsidRDefault="00D803C6" w:rsidP="00DF67DE">
            <w:pPr>
              <w:jc w:val="both"/>
            </w:pPr>
          </w:p>
        </w:tc>
      </w:tr>
      <w:tr w:rsidR="00D803C6" w:rsidRPr="00927B43" w14:paraId="0B55802F" w14:textId="77777777" w:rsidTr="006E1245">
        <w:trPr>
          <w:cantSplit/>
        </w:trPr>
        <w:tc>
          <w:tcPr>
            <w:tcW w:w="0" w:type="auto"/>
            <w:shd w:val="clear" w:color="auto" w:fill="auto"/>
          </w:tcPr>
          <w:p w14:paraId="2C31511B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7B0131E7" w14:textId="77777777" w:rsidR="00D803C6" w:rsidRPr="00821FCA" w:rsidRDefault="00D803C6" w:rsidP="00821FCA">
            <w:pPr>
              <w:rPr>
                <w:color w:val="000000"/>
                <w:szCs w:val="22"/>
              </w:rPr>
            </w:pPr>
            <w:r w:rsidRPr="00821FCA">
              <w:rPr>
                <w:color w:val="000000"/>
                <w:szCs w:val="22"/>
              </w:rPr>
              <w:t>ПАВЛЕНКО</w:t>
            </w:r>
            <w:r w:rsidRPr="00821FCA">
              <w:rPr>
                <w:color w:val="000000"/>
                <w:szCs w:val="22"/>
              </w:rPr>
              <w:br/>
              <w:t>Петр Андреевич</w:t>
            </w:r>
          </w:p>
          <w:p w14:paraId="77E4547D" w14:textId="77777777" w:rsidR="00D803C6" w:rsidRPr="00CA3C17" w:rsidRDefault="00D803C6" w:rsidP="00DF67DE"/>
        </w:tc>
        <w:tc>
          <w:tcPr>
            <w:tcW w:w="6379" w:type="dxa"/>
            <w:shd w:val="clear" w:color="auto" w:fill="auto"/>
          </w:tcPr>
          <w:p w14:paraId="0D8A3D11" w14:textId="77777777" w:rsidR="00D803C6" w:rsidRPr="00927B43" w:rsidRDefault="00D803C6" w:rsidP="00DF67DE">
            <w:pPr>
              <w:jc w:val="both"/>
            </w:pPr>
            <w:r w:rsidRPr="00CA3C17">
              <w:t>Торговый представитель Российской Федерации в Японии</w:t>
            </w:r>
          </w:p>
        </w:tc>
      </w:tr>
      <w:tr w:rsidR="00D803C6" w:rsidRPr="00927B43" w14:paraId="46F765F6" w14:textId="77777777" w:rsidTr="006E1245">
        <w:trPr>
          <w:cantSplit/>
        </w:trPr>
        <w:tc>
          <w:tcPr>
            <w:tcW w:w="0" w:type="auto"/>
          </w:tcPr>
          <w:p w14:paraId="6A2337BB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641DE4A9" w14:textId="77777777" w:rsidR="00D803C6" w:rsidRDefault="00D803C6" w:rsidP="00CC3360">
            <w:pPr>
              <w:jc w:val="both"/>
            </w:pPr>
            <w:r>
              <w:t>ПАНКРАТОВ</w:t>
            </w:r>
          </w:p>
          <w:p w14:paraId="69DA1E87" w14:textId="77777777" w:rsidR="00D803C6" w:rsidRDefault="00D803C6" w:rsidP="00CC3360">
            <w:pPr>
              <w:jc w:val="both"/>
            </w:pPr>
            <w:r>
              <w:t>Пётр Александрович</w:t>
            </w:r>
          </w:p>
          <w:p w14:paraId="6FD219E6" w14:textId="77777777" w:rsidR="00D803C6" w:rsidRPr="007C604A" w:rsidRDefault="00D803C6" w:rsidP="00CC3360">
            <w:pPr>
              <w:jc w:val="both"/>
            </w:pPr>
          </w:p>
        </w:tc>
        <w:tc>
          <w:tcPr>
            <w:tcW w:w="6379" w:type="dxa"/>
          </w:tcPr>
          <w:p w14:paraId="6A388C3B" w14:textId="77777777" w:rsidR="00D803C6" w:rsidRPr="00927B43" w:rsidRDefault="00D803C6" w:rsidP="00CC3360">
            <w:pPr>
              <w:jc w:val="both"/>
            </w:pPr>
            <w:r w:rsidRPr="007C604A">
              <w:t xml:space="preserve">Торговый представитель Российской Федерации в </w:t>
            </w:r>
            <w:r>
              <w:t>Республике Никарагуа</w:t>
            </w:r>
          </w:p>
          <w:p w14:paraId="1668A10E" w14:textId="77777777" w:rsidR="00D803C6" w:rsidRPr="007C604A" w:rsidRDefault="00D803C6" w:rsidP="00CC3360">
            <w:pPr>
              <w:jc w:val="both"/>
            </w:pPr>
          </w:p>
        </w:tc>
      </w:tr>
      <w:tr w:rsidR="00D803C6" w:rsidRPr="00927B43" w14:paraId="6995DCDB" w14:textId="77777777" w:rsidTr="006E1245">
        <w:trPr>
          <w:cantSplit/>
        </w:trPr>
        <w:tc>
          <w:tcPr>
            <w:tcW w:w="0" w:type="auto"/>
          </w:tcPr>
          <w:p w14:paraId="1C0F59F9" w14:textId="77777777" w:rsidR="00D803C6" w:rsidRPr="00CA3C17" w:rsidRDefault="00D803C6" w:rsidP="003D36D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3FB6380" w14:textId="77777777" w:rsidR="00D803C6" w:rsidRDefault="00D803C6" w:rsidP="003D36D9">
            <w:pPr>
              <w:jc w:val="both"/>
            </w:pPr>
            <w:r>
              <w:t>ПАНТЕЛЕЕВ</w:t>
            </w:r>
            <w:r w:rsidRPr="00CA3C17">
              <w:t xml:space="preserve"> </w:t>
            </w:r>
            <w:r w:rsidRPr="00CA3C17">
              <w:br/>
            </w:r>
            <w:r>
              <w:t>Алексей</w:t>
            </w:r>
            <w:r w:rsidRPr="00CA3C17">
              <w:t xml:space="preserve"> </w:t>
            </w:r>
            <w:r>
              <w:t>Иванович</w:t>
            </w:r>
          </w:p>
        </w:tc>
        <w:tc>
          <w:tcPr>
            <w:tcW w:w="6379" w:type="dxa"/>
          </w:tcPr>
          <w:p w14:paraId="2E24E843" w14:textId="77777777" w:rsidR="00D803C6" w:rsidRPr="00CA3C17" w:rsidRDefault="00D803C6" w:rsidP="003D36D9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Pr="00CA3C17">
              <w:t>Торгов</w:t>
            </w:r>
            <w:r>
              <w:t>ого</w:t>
            </w:r>
            <w:r w:rsidRPr="00CA3C17">
              <w:t xml:space="preserve"> представител</w:t>
            </w:r>
            <w:r>
              <w:t xml:space="preserve">я </w:t>
            </w:r>
            <w:r w:rsidRPr="00CA3C17">
              <w:t>Российской Федерации в Королевстве Швеция</w:t>
            </w:r>
          </w:p>
          <w:p w14:paraId="58EF261C" w14:textId="77777777" w:rsidR="00D803C6" w:rsidRDefault="00D803C6" w:rsidP="003D36D9">
            <w:pPr>
              <w:jc w:val="both"/>
            </w:pPr>
          </w:p>
        </w:tc>
      </w:tr>
      <w:tr w:rsidR="00D803C6" w:rsidRPr="00CA3C17" w14:paraId="05C81C31" w14:textId="77777777" w:rsidTr="006E1245">
        <w:trPr>
          <w:cantSplit/>
        </w:trPr>
        <w:tc>
          <w:tcPr>
            <w:tcW w:w="0" w:type="auto"/>
          </w:tcPr>
          <w:p w14:paraId="3546B1D9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7421A812" w14:textId="77777777" w:rsidR="00D803C6" w:rsidRPr="00CA3C17" w:rsidRDefault="00D803C6" w:rsidP="00DF67DE">
            <w:pPr>
              <w:jc w:val="both"/>
            </w:pPr>
            <w:r>
              <w:t>ПЛОТНИКОВ</w:t>
            </w:r>
          </w:p>
          <w:p w14:paraId="4A39BD5D" w14:textId="77777777" w:rsidR="00D803C6" w:rsidRPr="00CA3C17" w:rsidRDefault="00D803C6" w:rsidP="00DF67DE">
            <w:pPr>
              <w:jc w:val="both"/>
            </w:pPr>
            <w:r>
              <w:t>Андрей Николаевич</w:t>
            </w:r>
          </w:p>
        </w:tc>
        <w:tc>
          <w:tcPr>
            <w:tcW w:w="6379" w:type="dxa"/>
          </w:tcPr>
          <w:p w14:paraId="24227852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Австрийской Республике</w:t>
            </w:r>
          </w:p>
          <w:p w14:paraId="596EABF8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2DA013B0" w14:textId="77777777" w:rsidTr="006E1245">
        <w:trPr>
          <w:cantSplit/>
        </w:trPr>
        <w:tc>
          <w:tcPr>
            <w:tcW w:w="0" w:type="auto"/>
          </w:tcPr>
          <w:p w14:paraId="68EE4822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852335F" w14:textId="77777777" w:rsidR="00D803C6" w:rsidRDefault="00D803C6" w:rsidP="00821FCA">
            <w:r w:rsidRPr="00821FCA">
              <w:t>ПОНОМАРЕНКО</w:t>
            </w:r>
            <w:r>
              <w:br/>
            </w:r>
            <w:r w:rsidRPr="00821FCA">
              <w:t>Никита Владимирович</w:t>
            </w:r>
          </w:p>
          <w:p w14:paraId="24897005" w14:textId="77777777" w:rsidR="00D803C6" w:rsidRPr="00CA3C17" w:rsidRDefault="00D803C6" w:rsidP="00821FCA"/>
        </w:tc>
        <w:tc>
          <w:tcPr>
            <w:tcW w:w="6379" w:type="dxa"/>
          </w:tcPr>
          <w:p w14:paraId="479B459C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Малайзи</w:t>
            </w:r>
            <w:r>
              <w:t>и</w:t>
            </w:r>
          </w:p>
          <w:p w14:paraId="2ACA4AB0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3E3C1817" w14:textId="77777777" w:rsidTr="006E1245">
        <w:trPr>
          <w:cantSplit/>
        </w:trPr>
        <w:tc>
          <w:tcPr>
            <w:tcW w:w="0" w:type="auto"/>
          </w:tcPr>
          <w:p w14:paraId="712000EE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73D09AED" w14:textId="77777777" w:rsidR="00D803C6" w:rsidRPr="00CA3C17" w:rsidRDefault="00D803C6" w:rsidP="00993F29">
            <w:r>
              <w:t>ПТАШНИК</w:t>
            </w:r>
          </w:p>
          <w:p w14:paraId="24D468AA" w14:textId="77777777" w:rsidR="00D803C6" w:rsidRPr="00CA3C17" w:rsidRDefault="00D803C6" w:rsidP="003D36D9">
            <w:r>
              <w:t>Алексей Анатольевич</w:t>
            </w:r>
          </w:p>
        </w:tc>
        <w:tc>
          <w:tcPr>
            <w:tcW w:w="6379" w:type="dxa"/>
          </w:tcPr>
          <w:p w14:paraId="03C01143" w14:textId="77777777" w:rsidR="00D803C6" w:rsidRPr="00CA3C17" w:rsidRDefault="00D803C6" w:rsidP="00993F29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Pr="00CA3C17">
              <w:t>Торгов</w:t>
            </w:r>
            <w:r>
              <w:t>ого</w:t>
            </w:r>
            <w:r w:rsidRPr="00CA3C17">
              <w:t xml:space="preserve"> представител</w:t>
            </w:r>
            <w:r>
              <w:t>я</w:t>
            </w:r>
            <w:r w:rsidRPr="00CA3C17">
              <w:t xml:space="preserve"> Российской Федерации в </w:t>
            </w:r>
            <w:r>
              <w:t>Итальянской Республике</w:t>
            </w:r>
          </w:p>
          <w:p w14:paraId="7A62E019" w14:textId="77777777" w:rsidR="00D803C6" w:rsidRPr="00CA3C17" w:rsidRDefault="00D803C6" w:rsidP="00993F29">
            <w:pPr>
              <w:jc w:val="both"/>
            </w:pPr>
          </w:p>
        </w:tc>
      </w:tr>
      <w:tr w:rsidR="00D803C6" w:rsidRPr="00927B43" w14:paraId="4EE45653" w14:textId="77777777" w:rsidTr="006E1245">
        <w:trPr>
          <w:cantSplit/>
        </w:trPr>
        <w:tc>
          <w:tcPr>
            <w:tcW w:w="0" w:type="auto"/>
          </w:tcPr>
          <w:p w14:paraId="227511AF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00342C90" w14:textId="77777777" w:rsidR="00D803C6" w:rsidRDefault="00D803C6" w:rsidP="003D36D9">
            <w:pPr>
              <w:jc w:val="both"/>
            </w:pPr>
            <w:r>
              <w:t>РУБИНЧИК</w:t>
            </w:r>
            <w:r>
              <w:br/>
              <w:t>Евгений</w:t>
            </w:r>
            <w:r w:rsidRPr="00DE28C2">
              <w:t xml:space="preserve"> </w:t>
            </w:r>
            <w:r>
              <w:t>Алексеевич</w:t>
            </w:r>
          </w:p>
        </w:tc>
        <w:tc>
          <w:tcPr>
            <w:tcW w:w="6379" w:type="dxa"/>
          </w:tcPr>
          <w:p w14:paraId="6C9E3673" w14:textId="77777777" w:rsidR="00D803C6" w:rsidRPr="00FE0A47" w:rsidRDefault="00D803C6" w:rsidP="00DE28C2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Торгового представителя</w:t>
            </w:r>
            <w:r w:rsidRPr="00CA3C17">
              <w:t xml:space="preserve"> Российской Федерации в Финляндской Республике</w:t>
            </w:r>
          </w:p>
          <w:p w14:paraId="0C9BC514" w14:textId="77777777" w:rsidR="00D803C6" w:rsidRDefault="00D803C6" w:rsidP="00DF67DE">
            <w:pPr>
              <w:jc w:val="both"/>
            </w:pPr>
          </w:p>
        </w:tc>
      </w:tr>
      <w:tr w:rsidR="00D803C6" w:rsidRPr="00CA3C17" w14:paraId="74A304B3" w14:textId="77777777" w:rsidTr="006E1245">
        <w:trPr>
          <w:cantSplit/>
        </w:trPr>
        <w:tc>
          <w:tcPr>
            <w:tcW w:w="0" w:type="auto"/>
          </w:tcPr>
          <w:p w14:paraId="28D081A0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620997F0" w14:textId="77777777" w:rsidR="00D803C6" w:rsidRPr="00CA3C17" w:rsidRDefault="00D803C6" w:rsidP="00DF67DE">
            <w:pPr>
              <w:jc w:val="both"/>
            </w:pPr>
            <w:r>
              <w:t>РЫБАС</w:t>
            </w:r>
            <w:r>
              <w:br/>
            </w:r>
            <w:r w:rsidRPr="00821FCA">
              <w:t>Александр Леонидович</w:t>
            </w:r>
          </w:p>
        </w:tc>
        <w:tc>
          <w:tcPr>
            <w:tcW w:w="6379" w:type="dxa"/>
          </w:tcPr>
          <w:p w14:paraId="2516B099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Индия</w:t>
            </w:r>
          </w:p>
          <w:p w14:paraId="7281B253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6F71FBAC" w14:textId="77777777" w:rsidTr="006E1245">
        <w:trPr>
          <w:cantSplit/>
        </w:trPr>
        <w:tc>
          <w:tcPr>
            <w:tcW w:w="0" w:type="auto"/>
          </w:tcPr>
          <w:p w14:paraId="2CF82C42" w14:textId="77777777" w:rsidR="00D803C6" w:rsidRPr="00CA3C17" w:rsidRDefault="00D803C6" w:rsidP="001608BE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47C6A2BD" w14:textId="77777777" w:rsidR="00D803C6" w:rsidRDefault="00D803C6" w:rsidP="001608BE">
            <w:r>
              <w:t>САМАНОВ</w:t>
            </w:r>
          </w:p>
          <w:p w14:paraId="2A5E006E" w14:textId="77777777" w:rsidR="00D803C6" w:rsidRPr="00CA3C17" w:rsidRDefault="00D803C6" w:rsidP="001608BE"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6379" w:type="dxa"/>
          </w:tcPr>
          <w:p w14:paraId="734358A5" w14:textId="77777777" w:rsidR="00D803C6" w:rsidRPr="00CA3C17" w:rsidRDefault="00D803C6" w:rsidP="001608BE">
            <w:pPr>
              <w:jc w:val="both"/>
            </w:pPr>
            <w:r w:rsidRPr="00CA3C17">
              <w:t>Торгов</w:t>
            </w:r>
            <w:r>
              <w:t>ый представитель</w:t>
            </w:r>
            <w:r w:rsidRPr="00CA3C17">
              <w:t xml:space="preserve"> Российской Федерации в Киргизской Республике</w:t>
            </w:r>
          </w:p>
          <w:p w14:paraId="79ACA63A" w14:textId="77777777" w:rsidR="00D803C6" w:rsidRPr="00CA3C17" w:rsidRDefault="00D803C6" w:rsidP="001608BE">
            <w:pPr>
              <w:jc w:val="both"/>
            </w:pPr>
          </w:p>
        </w:tc>
      </w:tr>
      <w:tr w:rsidR="00D803C6" w:rsidRPr="00CA3C17" w14:paraId="0E4FE561" w14:textId="77777777" w:rsidTr="006E1245">
        <w:trPr>
          <w:cantSplit/>
        </w:trPr>
        <w:tc>
          <w:tcPr>
            <w:tcW w:w="0" w:type="auto"/>
          </w:tcPr>
          <w:p w14:paraId="02D0F863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25D5AE08" w14:textId="77777777" w:rsidR="00D803C6" w:rsidRPr="00CA3C17" w:rsidRDefault="00D803C6" w:rsidP="00DF67DE">
            <w:pPr>
              <w:jc w:val="both"/>
            </w:pPr>
            <w:r>
              <w:t>СВИНИН</w:t>
            </w:r>
          </w:p>
          <w:p w14:paraId="11822800" w14:textId="77777777" w:rsidR="00D803C6" w:rsidRPr="00CA3C17" w:rsidRDefault="00D803C6" w:rsidP="00DF67DE">
            <w:pPr>
              <w:jc w:val="both"/>
            </w:pPr>
            <w:r>
              <w:t>Александр</w:t>
            </w:r>
            <w:r w:rsidRPr="00CA3C17">
              <w:t xml:space="preserve"> </w:t>
            </w:r>
            <w:r>
              <w:t>Александрович</w:t>
            </w:r>
          </w:p>
          <w:p w14:paraId="4945503B" w14:textId="77777777" w:rsidR="00D803C6" w:rsidRPr="00CA3C17" w:rsidRDefault="00D803C6" w:rsidP="00DF67DE">
            <w:pPr>
              <w:jc w:val="both"/>
            </w:pPr>
          </w:p>
        </w:tc>
        <w:tc>
          <w:tcPr>
            <w:tcW w:w="6379" w:type="dxa"/>
          </w:tcPr>
          <w:p w14:paraId="0323C52C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Индонезия</w:t>
            </w:r>
          </w:p>
        </w:tc>
      </w:tr>
      <w:tr w:rsidR="00D803C6" w:rsidRPr="00927B43" w14:paraId="2F95086F" w14:textId="77777777" w:rsidTr="006E1245">
        <w:trPr>
          <w:cantSplit/>
        </w:trPr>
        <w:tc>
          <w:tcPr>
            <w:tcW w:w="0" w:type="auto"/>
            <w:shd w:val="clear" w:color="auto" w:fill="auto"/>
          </w:tcPr>
          <w:p w14:paraId="2A1F7D27" w14:textId="77777777" w:rsidR="00D803C6" w:rsidRPr="00927B43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auto"/>
          </w:tcPr>
          <w:p w14:paraId="15111384" w14:textId="77777777" w:rsidR="00D803C6" w:rsidRPr="005C631E" w:rsidRDefault="00D803C6" w:rsidP="00DF67DE">
            <w:pPr>
              <w:jc w:val="both"/>
            </w:pPr>
            <w:r w:rsidRPr="005C631E">
              <w:t>СОБОЛЕВ</w:t>
            </w:r>
          </w:p>
          <w:p w14:paraId="4B267A55" w14:textId="77777777" w:rsidR="00D803C6" w:rsidRPr="005C631E" w:rsidRDefault="00D803C6" w:rsidP="00DF67DE">
            <w:pPr>
              <w:jc w:val="both"/>
            </w:pPr>
            <w:r w:rsidRPr="005C631E">
              <w:t>Андрей Олегович</w:t>
            </w:r>
          </w:p>
        </w:tc>
        <w:tc>
          <w:tcPr>
            <w:tcW w:w="6379" w:type="dxa"/>
            <w:shd w:val="clear" w:color="auto" w:fill="auto"/>
          </w:tcPr>
          <w:p w14:paraId="1E2FDE61" w14:textId="77777777" w:rsidR="00D803C6" w:rsidRPr="00927B43" w:rsidRDefault="00D803C6" w:rsidP="00DF67DE">
            <w:pPr>
              <w:jc w:val="both"/>
            </w:pPr>
            <w:r w:rsidRPr="005C631E">
              <w:t>Торговый представитель Российской Федерации в Федеративной Республике Германия</w:t>
            </w:r>
          </w:p>
          <w:p w14:paraId="2D72FE5D" w14:textId="77777777" w:rsidR="00D803C6" w:rsidRPr="00927B43" w:rsidRDefault="00D803C6" w:rsidP="00DF67DE">
            <w:pPr>
              <w:jc w:val="both"/>
            </w:pPr>
          </w:p>
        </w:tc>
      </w:tr>
      <w:tr w:rsidR="00D803C6" w:rsidRPr="00CA3C17" w14:paraId="7A3BD51C" w14:textId="77777777" w:rsidTr="006E1245">
        <w:trPr>
          <w:cantSplit/>
        </w:trPr>
        <w:tc>
          <w:tcPr>
            <w:tcW w:w="0" w:type="auto"/>
            <w:shd w:val="clear" w:color="auto" w:fill="FFFFFF" w:themeFill="background1"/>
          </w:tcPr>
          <w:p w14:paraId="03714B37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shd w:val="clear" w:color="auto" w:fill="FFFFFF" w:themeFill="background1"/>
          </w:tcPr>
          <w:p w14:paraId="2C5F3BFF" w14:textId="77777777" w:rsidR="00D803C6" w:rsidRPr="00CA3C17" w:rsidRDefault="00D803C6" w:rsidP="00DF67DE">
            <w:r>
              <w:t>СТУПАРЬ</w:t>
            </w:r>
            <w:r>
              <w:br/>
            </w:r>
            <w:r w:rsidRPr="00B7355B">
              <w:t>Сергей Кузьмич</w:t>
            </w:r>
          </w:p>
        </w:tc>
        <w:tc>
          <w:tcPr>
            <w:tcW w:w="6379" w:type="dxa"/>
            <w:shd w:val="clear" w:color="auto" w:fill="FFFFFF" w:themeFill="background1"/>
          </w:tcPr>
          <w:p w14:paraId="5C8D7642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Словацкой Республике</w:t>
            </w:r>
          </w:p>
          <w:p w14:paraId="39FEACE6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55A68313" w14:textId="77777777" w:rsidTr="006E124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00A" w14:textId="77777777" w:rsidR="00D803C6" w:rsidRPr="00CA3C17" w:rsidRDefault="00D803C6" w:rsidP="008B0448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CFE" w14:textId="77777777" w:rsidR="00D803C6" w:rsidRDefault="00D803C6" w:rsidP="00752873">
            <w:r>
              <w:t>ТАРАСЮК</w:t>
            </w:r>
            <w:r w:rsidRPr="00CA3C17">
              <w:br/>
            </w:r>
            <w:r>
              <w:t>Ярослав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B54" w14:textId="77777777" w:rsidR="00D803C6" w:rsidRPr="00CA3C17" w:rsidRDefault="00D803C6" w:rsidP="008B0448">
            <w:pPr>
              <w:jc w:val="both"/>
            </w:pPr>
            <w:r w:rsidRPr="00CA3C17">
              <w:t xml:space="preserve">Торговый представитель Российской Федерации в </w:t>
            </w:r>
            <w:r>
              <w:t xml:space="preserve">Федеративной Демократической </w:t>
            </w:r>
            <w:r w:rsidRPr="00CA3C17">
              <w:t xml:space="preserve">Республике </w:t>
            </w:r>
            <w:r>
              <w:t>Эфиопии</w:t>
            </w:r>
          </w:p>
          <w:p w14:paraId="6AE7B20D" w14:textId="77777777" w:rsidR="00D803C6" w:rsidRPr="00CA3C17" w:rsidRDefault="00D803C6" w:rsidP="008B0448">
            <w:pPr>
              <w:jc w:val="both"/>
            </w:pPr>
          </w:p>
        </w:tc>
      </w:tr>
      <w:tr w:rsidR="00D803C6" w:rsidRPr="00CA3C17" w14:paraId="31EDA037" w14:textId="77777777" w:rsidTr="006E1245">
        <w:trPr>
          <w:cantSplit/>
        </w:trPr>
        <w:tc>
          <w:tcPr>
            <w:tcW w:w="0" w:type="auto"/>
          </w:tcPr>
          <w:p w14:paraId="6FFF4E89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3074C76B" w14:textId="77777777" w:rsidR="00D803C6" w:rsidRPr="00CA3C17" w:rsidRDefault="00D803C6" w:rsidP="00D30248">
            <w:pPr>
              <w:jc w:val="both"/>
            </w:pPr>
            <w:r>
              <w:t>ТЕВАНЯН</w:t>
            </w:r>
            <w:r w:rsidRPr="00CA3C17">
              <w:br/>
            </w:r>
            <w:r>
              <w:t>Алексей</w:t>
            </w:r>
            <w:r w:rsidRPr="00CA3C17">
              <w:t xml:space="preserve"> </w:t>
            </w:r>
            <w:r>
              <w:t>Робертович</w:t>
            </w:r>
          </w:p>
        </w:tc>
        <w:tc>
          <w:tcPr>
            <w:tcW w:w="6379" w:type="dxa"/>
          </w:tcPr>
          <w:p w14:paraId="0B133236" w14:textId="77777777" w:rsidR="00D803C6" w:rsidRPr="00CA3C17" w:rsidRDefault="00D803C6" w:rsidP="00DF67DE">
            <w:pPr>
              <w:jc w:val="both"/>
            </w:pPr>
            <w:r>
              <w:t>Торговый</w:t>
            </w:r>
            <w:r w:rsidRPr="00CA3C17">
              <w:t xml:space="preserve"> представител</w:t>
            </w:r>
            <w:r>
              <w:t>ь</w:t>
            </w:r>
            <w:r w:rsidRPr="00CA3C17">
              <w:t xml:space="preserve"> Российской Федерации в Арабской Республике Египет</w:t>
            </w:r>
          </w:p>
          <w:p w14:paraId="7A79E907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001E32BE" w14:textId="77777777" w:rsidTr="006E1245">
        <w:trPr>
          <w:cantSplit/>
        </w:trPr>
        <w:tc>
          <w:tcPr>
            <w:tcW w:w="0" w:type="auto"/>
          </w:tcPr>
          <w:p w14:paraId="04281C66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1D6344C" w14:textId="77777777" w:rsidR="00D803C6" w:rsidRPr="00CA3C17" w:rsidRDefault="00D803C6" w:rsidP="00B7089B">
            <w:r>
              <w:t>ТЕРЕХИН</w:t>
            </w:r>
          </w:p>
          <w:p w14:paraId="61A106C6" w14:textId="77777777" w:rsidR="00D803C6" w:rsidRPr="00CA3C17" w:rsidRDefault="00D803C6" w:rsidP="00B7089B">
            <w:r>
              <w:t>Андрей Николаевич</w:t>
            </w:r>
          </w:p>
        </w:tc>
        <w:tc>
          <w:tcPr>
            <w:tcW w:w="6379" w:type="dxa"/>
          </w:tcPr>
          <w:p w14:paraId="798DB87C" w14:textId="77777777" w:rsidR="00D803C6" w:rsidRPr="00CA3C17" w:rsidRDefault="00D803C6" w:rsidP="00B7089B">
            <w:pPr>
              <w:jc w:val="both"/>
            </w:pPr>
            <w:r w:rsidRPr="00CA3C17">
              <w:t>Торговый представитель Российской Федерации в Объединенных Арабских Эмиратах</w:t>
            </w:r>
          </w:p>
          <w:p w14:paraId="4CEB7617" w14:textId="77777777" w:rsidR="00D803C6" w:rsidRPr="00CA3C17" w:rsidRDefault="00D803C6" w:rsidP="00B7089B">
            <w:pPr>
              <w:jc w:val="both"/>
            </w:pPr>
          </w:p>
        </w:tc>
      </w:tr>
      <w:tr w:rsidR="00D803C6" w:rsidRPr="00CA3C17" w14:paraId="3D845F8A" w14:textId="77777777" w:rsidTr="006E1245">
        <w:trPr>
          <w:cantSplit/>
        </w:trPr>
        <w:tc>
          <w:tcPr>
            <w:tcW w:w="0" w:type="auto"/>
          </w:tcPr>
          <w:p w14:paraId="218D4318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4353BFAB" w14:textId="77777777" w:rsidR="00D803C6" w:rsidRPr="00CA3C17" w:rsidRDefault="00D803C6" w:rsidP="00DF67DE">
            <w:r w:rsidRPr="00CA3C17">
              <w:t xml:space="preserve">ХАРИНОВ </w:t>
            </w:r>
          </w:p>
          <w:p w14:paraId="7EECE413" w14:textId="77777777" w:rsidR="00D803C6" w:rsidRPr="00CA3C17" w:rsidRDefault="00D803C6" w:rsidP="00DF67DE">
            <w:pPr>
              <w:jc w:val="both"/>
            </w:pPr>
            <w:r w:rsidRPr="00CA3C17">
              <w:t>Вячеслав Николаевич</w:t>
            </w:r>
          </w:p>
        </w:tc>
        <w:tc>
          <w:tcPr>
            <w:tcW w:w="6379" w:type="dxa"/>
          </w:tcPr>
          <w:p w14:paraId="60F6AEC0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Социалистической Республике Вьетнам</w:t>
            </w:r>
          </w:p>
          <w:p w14:paraId="729AF3B5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61AAD6E1" w14:textId="77777777" w:rsidTr="006E1245">
        <w:trPr>
          <w:cantSplit/>
        </w:trPr>
        <w:tc>
          <w:tcPr>
            <w:tcW w:w="0" w:type="auto"/>
          </w:tcPr>
          <w:p w14:paraId="1A52037B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575C510F" w14:textId="77777777" w:rsidR="00D803C6" w:rsidRPr="00CA3C17" w:rsidRDefault="00D803C6" w:rsidP="00DF67DE">
            <w:r w:rsidRPr="00CA3C17">
              <w:t>ХРИПУНОВ</w:t>
            </w:r>
          </w:p>
          <w:p w14:paraId="0B9EA251" w14:textId="77777777" w:rsidR="00D803C6" w:rsidRPr="00CA3C17" w:rsidRDefault="00D803C6" w:rsidP="00DF67DE">
            <w:r w:rsidRPr="00CA3C17">
              <w:t>Андрей Николаевич</w:t>
            </w:r>
          </w:p>
        </w:tc>
        <w:tc>
          <w:tcPr>
            <w:tcW w:w="6379" w:type="dxa"/>
          </w:tcPr>
          <w:p w14:paraId="5FC5A62F" w14:textId="77777777" w:rsidR="00D803C6" w:rsidRPr="00CA3C17" w:rsidRDefault="00D803C6" w:rsidP="00DF67DE">
            <w:pPr>
              <w:jc w:val="both"/>
            </w:pPr>
            <w:r w:rsidRPr="00CA3C17">
              <w:t>Торговый представитель Российской Федерации в Республике Сербия</w:t>
            </w:r>
          </w:p>
          <w:p w14:paraId="3C855215" w14:textId="77777777" w:rsidR="00D803C6" w:rsidRPr="00CA3C17" w:rsidRDefault="00D803C6" w:rsidP="00DF67DE">
            <w:pPr>
              <w:jc w:val="both"/>
            </w:pPr>
          </w:p>
        </w:tc>
      </w:tr>
      <w:tr w:rsidR="00D803C6" w:rsidRPr="00CA3C17" w14:paraId="540C909C" w14:textId="77777777" w:rsidTr="006E124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1D" w14:textId="77777777" w:rsidR="00D803C6" w:rsidRPr="00CA3C17" w:rsidRDefault="00D803C6" w:rsidP="008B0448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E85" w14:textId="77777777" w:rsidR="00D803C6" w:rsidRDefault="00D803C6" w:rsidP="00752873">
            <w:r w:rsidRPr="00DC5715">
              <w:rPr>
                <w:color w:val="000000"/>
              </w:rPr>
              <w:t>ЦИНАМДЗГВРИШВИЛИ</w:t>
            </w:r>
            <w:r w:rsidRPr="00DC5715">
              <w:br/>
              <w:t>Артём Николаевич</w:t>
            </w:r>
          </w:p>
          <w:p w14:paraId="282CFF3E" w14:textId="77777777" w:rsidR="00D803C6" w:rsidRPr="00DC5715" w:rsidRDefault="00D803C6" w:rsidP="00752873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8B7" w14:textId="77777777" w:rsidR="00D803C6" w:rsidRPr="00DC5715" w:rsidRDefault="00D803C6" w:rsidP="008B0448">
            <w:pPr>
              <w:jc w:val="both"/>
            </w:pPr>
            <w:r w:rsidRPr="00DC5715">
              <w:t>Торговый представитель Российской Федерации в Республике Филиппины</w:t>
            </w:r>
          </w:p>
          <w:p w14:paraId="3B7D615A" w14:textId="77777777" w:rsidR="00D803C6" w:rsidRPr="00DC5715" w:rsidRDefault="00D803C6" w:rsidP="008B0448">
            <w:pPr>
              <w:jc w:val="both"/>
            </w:pPr>
          </w:p>
        </w:tc>
      </w:tr>
      <w:tr w:rsidR="00D803C6" w:rsidRPr="00927B43" w14:paraId="739C3198" w14:textId="77777777" w:rsidTr="006E1245">
        <w:trPr>
          <w:cantSplit/>
        </w:trPr>
        <w:tc>
          <w:tcPr>
            <w:tcW w:w="0" w:type="auto"/>
          </w:tcPr>
          <w:p w14:paraId="0114A57D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101D66B5" w14:textId="77777777" w:rsidR="00D803C6" w:rsidRPr="00CA3C17" w:rsidRDefault="00D803C6" w:rsidP="00DF67DE">
            <w:pPr>
              <w:jc w:val="both"/>
            </w:pPr>
            <w:r>
              <w:t>ШЕРЕМЕТКЕР</w:t>
            </w:r>
            <w:r>
              <w:br/>
            </w:r>
            <w:r w:rsidRPr="00821FCA">
              <w:t>Виктор Вадимович</w:t>
            </w:r>
          </w:p>
        </w:tc>
        <w:tc>
          <w:tcPr>
            <w:tcW w:w="6379" w:type="dxa"/>
          </w:tcPr>
          <w:p w14:paraId="52F9ED5E" w14:textId="77777777" w:rsidR="00D803C6" w:rsidRPr="00927B43" w:rsidRDefault="00D803C6" w:rsidP="00DF67DE">
            <w:pPr>
              <w:jc w:val="both"/>
            </w:pPr>
            <w:r w:rsidRPr="00CA3C17">
              <w:t>Торговый представитель Российской Федерации в Федеративной Республике Бразилия</w:t>
            </w:r>
          </w:p>
          <w:p w14:paraId="59141CA8" w14:textId="77777777" w:rsidR="00D803C6" w:rsidRPr="00927B43" w:rsidRDefault="00D803C6" w:rsidP="00DF67DE">
            <w:pPr>
              <w:jc w:val="both"/>
            </w:pPr>
          </w:p>
        </w:tc>
      </w:tr>
      <w:tr w:rsidR="00D803C6" w:rsidRPr="00927B43" w14:paraId="5B8444C4" w14:textId="77777777" w:rsidTr="006E1245">
        <w:trPr>
          <w:cantSplit/>
        </w:trPr>
        <w:tc>
          <w:tcPr>
            <w:tcW w:w="0" w:type="auto"/>
          </w:tcPr>
          <w:p w14:paraId="4A2788E2" w14:textId="77777777" w:rsidR="00D803C6" w:rsidRPr="00CA3C17" w:rsidRDefault="00D803C6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</w:pPr>
          </w:p>
        </w:tc>
        <w:tc>
          <w:tcPr>
            <w:tcW w:w="2924" w:type="dxa"/>
          </w:tcPr>
          <w:p w14:paraId="69BB18E5" w14:textId="77777777" w:rsidR="00D803C6" w:rsidRDefault="00D803C6" w:rsidP="00DF67DE">
            <w:pPr>
              <w:jc w:val="both"/>
            </w:pPr>
            <w:r>
              <w:t>ЯНКОВЕЦ</w:t>
            </w:r>
          </w:p>
          <w:p w14:paraId="49B6FE61" w14:textId="77777777" w:rsidR="00D803C6" w:rsidRDefault="00D803C6" w:rsidP="00DF67DE">
            <w:pPr>
              <w:jc w:val="both"/>
            </w:pPr>
            <w:r>
              <w:t>Станислав Михайлович</w:t>
            </w:r>
          </w:p>
          <w:p w14:paraId="0C49AC61" w14:textId="77777777" w:rsidR="00D803C6" w:rsidRDefault="00D803C6" w:rsidP="00DF67DE">
            <w:pPr>
              <w:jc w:val="both"/>
            </w:pPr>
          </w:p>
        </w:tc>
        <w:tc>
          <w:tcPr>
            <w:tcW w:w="6379" w:type="dxa"/>
          </w:tcPr>
          <w:p w14:paraId="0166B040" w14:textId="77777777" w:rsidR="00D803C6" w:rsidRPr="00CA3C17" w:rsidRDefault="00D803C6" w:rsidP="00993F29">
            <w:pPr>
              <w:jc w:val="both"/>
            </w:pPr>
            <w:r>
              <w:t>Торговый представитель Российской Федерации в Королевстве Саудовская Аравия</w:t>
            </w:r>
          </w:p>
        </w:tc>
      </w:tr>
    </w:tbl>
    <w:p w14:paraId="6D1117F3" w14:textId="77777777" w:rsidR="00125CB4" w:rsidRPr="00125CB4" w:rsidRDefault="00125CB4" w:rsidP="007E55DC">
      <w:pPr>
        <w:tabs>
          <w:tab w:val="left" w:pos="2505"/>
        </w:tabs>
        <w:spacing w:line="360" w:lineRule="auto"/>
        <w:jc w:val="both"/>
        <w:rPr>
          <w:sz w:val="28"/>
          <w:szCs w:val="28"/>
        </w:rPr>
      </w:pPr>
    </w:p>
    <w:p w14:paraId="10AC9B0B" w14:textId="77777777" w:rsidR="00125CB4" w:rsidRPr="00752873" w:rsidRDefault="00125CB4" w:rsidP="007E55DC">
      <w:pPr>
        <w:tabs>
          <w:tab w:val="left" w:pos="2505"/>
        </w:tabs>
        <w:spacing w:line="360" w:lineRule="auto"/>
        <w:jc w:val="both"/>
        <w:rPr>
          <w:sz w:val="28"/>
          <w:szCs w:val="28"/>
        </w:rPr>
      </w:pPr>
    </w:p>
    <w:sectPr w:rsidR="00125CB4" w:rsidRPr="00752873" w:rsidSect="00B7355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0F4C" w14:textId="77777777" w:rsidR="009D7EEA" w:rsidRDefault="009D7EEA" w:rsidP="003C3A34">
      <w:r>
        <w:separator/>
      </w:r>
    </w:p>
  </w:endnote>
  <w:endnote w:type="continuationSeparator" w:id="0">
    <w:p w14:paraId="24011657" w14:textId="77777777" w:rsidR="009D7EEA" w:rsidRDefault="009D7EEA" w:rsidP="003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9889" w14:textId="77777777" w:rsidR="009D7EEA" w:rsidRDefault="009D7EEA" w:rsidP="003C3A34">
      <w:r>
        <w:separator/>
      </w:r>
    </w:p>
  </w:footnote>
  <w:footnote w:type="continuationSeparator" w:id="0">
    <w:p w14:paraId="7F6E4F1A" w14:textId="77777777" w:rsidR="009D7EEA" w:rsidRDefault="009D7EEA" w:rsidP="003C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37750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2761D0C" w14:textId="70ABDD70" w:rsidR="003B740C" w:rsidRPr="0056683D" w:rsidRDefault="003B740C" w:rsidP="0056683D">
        <w:pPr>
          <w:pStyle w:val="a8"/>
          <w:ind w:hanging="567"/>
          <w:jc w:val="center"/>
          <w:rPr>
            <w:sz w:val="28"/>
          </w:rPr>
        </w:pPr>
        <w:r w:rsidRPr="0056683D">
          <w:rPr>
            <w:sz w:val="28"/>
          </w:rPr>
          <w:fldChar w:fldCharType="begin"/>
        </w:r>
        <w:r w:rsidRPr="0056683D">
          <w:rPr>
            <w:sz w:val="28"/>
          </w:rPr>
          <w:instrText>PAGE   \* MERGEFORMAT</w:instrText>
        </w:r>
        <w:r w:rsidRPr="0056683D">
          <w:rPr>
            <w:sz w:val="28"/>
          </w:rPr>
          <w:fldChar w:fldCharType="separate"/>
        </w:r>
        <w:r w:rsidR="00D803C6" w:rsidRPr="00D803C6">
          <w:rPr>
            <w:noProof/>
            <w:sz w:val="28"/>
            <w:lang w:val="ru-RU"/>
          </w:rPr>
          <w:t>4</w:t>
        </w:r>
        <w:r w:rsidRPr="0056683D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6B"/>
    <w:multiLevelType w:val="hybridMultilevel"/>
    <w:tmpl w:val="987A1652"/>
    <w:lvl w:ilvl="0" w:tplc="9B5696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911B4"/>
    <w:multiLevelType w:val="hybridMultilevel"/>
    <w:tmpl w:val="25D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553F05"/>
    <w:multiLevelType w:val="hybridMultilevel"/>
    <w:tmpl w:val="0AF60542"/>
    <w:lvl w:ilvl="0" w:tplc="084A44A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98664A"/>
    <w:multiLevelType w:val="hybridMultilevel"/>
    <w:tmpl w:val="CC00D2EC"/>
    <w:lvl w:ilvl="0" w:tplc="0B7CEC24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  <w:rPr>
        <w:rFonts w:cs="Times New Roman"/>
      </w:rPr>
    </w:lvl>
  </w:abstractNum>
  <w:abstractNum w:abstractNumId="4" w15:restartNumberingAfterBreak="0">
    <w:nsid w:val="37892EDD"/>
    <w:multiLevelType w:val="hybridMultilevel"/>
    <w:tmpl w:val="CA6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01869"/>
    <w:multiLevelType w:val="singleLevel"/>
    <w:tmpl w:val="5FB6487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7EF5EDD"/>
    <w:multiLevelType w:val="hybridMultilevel"/>
    <w:tmpl w:val="6A0490E0"/>
    <w:lvl w:ilvl="0" w:tplc="93B2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6"/>
    <w:rsid w:val="0000158E"/>
    <w:rsid w:val="000016A7"/>
    <w:rsid w:val="0000235C"/>
    <w:rsid w:val="000036B4"/>
    <w:rsid w:val="00004E4E"/>
    <w:rsid w:val="00011969"/>
    <w:rsid w:val="000131AF"/>
    <w:rsid w:val="00014282"/>
    <w:rsid w:val="00014C66"/>
    <w:rsid w:val="00022ECE"/>
    <w:rsid w:val="00025741"/>
    <w:rsid w:val="000264C0"/>
    <w:rsid w:val="0002671C"/>
    <w:rsid w:val="00041B6A"/>
    <w:rsid w:val="000448A7"/>
    <w:rsid w:val="00061DF1"/>
    <w:rsid w:val="00063324"/>
    <w:rsid w:val="00064AFE"/>
    <w:rsid w:val="00066A8A"/>
    <w:rsid w:val="00072A8C"/>
    <w:rsid w:val="00073D39"/>
    <w:rsid w:val="00084761"/>
    <w:rsid w:val="00085284"/>
    <w:rsid w:val="00092DE0"/>
    <w:rsid w:val="00094969"/>
    <w:rsid w:val="000A25E8"/>
    <w:rsid w:val="000A461A"/>
    <w:rsid w:val="000B1EB9"/>
    <w:rsid w:val="000B57C0"/>
    <w:rsid w:val="000B7D46"/>
    <w:rsid w:val="000C3451"/>
    <w:rsid w:val="000C4C27"/>
    <w:rsid w:val="000C5C7A"/>
    <w:rsid w:val="000C632E"/>
    <w:rsid w:val="000C78D7"/>
    <w:rsid w:val="000E2156"/>
    <w:rsid w:val="000E70C9"/>
    <w:rsid w:val="000E7F9C"/>
    <w:rsid w:val="000F104A"/>
    <w:rsid w:val="000F2320"/>
    <w:rsid w:val="000F3918"/>
    <w:rsid w:val="000F5192"/>
    <w:rsid w:val="000F5A2B"/>
    <w:rsid w:val="000F6AB7"/>
    <w:rsid w:val="000F6D46"/>
    <w:rsid w:val="0010070C"/>
    <w:rsid w:val="00122987"/>
    <w:rsid w:val="00122C45"/>
    <w:rsid w:val="00125474"/>
    <w:rsid w:val="00125CB4"/>
    <w:rsid w:val="00126813"/>
    <w:rsid w:val="001276C8"/>
    <w:rsid w:val="0013188D"/>
    <w:rsid w:val="00132A9C"/>
    <w:rsid w:val="00135EFB"/>
    <w:rsid w:val="00136881"/>
    <w:rsid w:val="00137C83"/>
    <w:rsid w:val="0014118B"/>
    <w:rsid w:val="00141E63"/>
    <w:rsid w:val="0014480D"/>
    <w:rsid w:val="001456D9"/>
    <w:rsid w:val="001500EC"/>
    <w:rsid w:val="00150C67"/>
    <w:rsid w:val="001577CE"/>
    <w:rsid w:val="00157E16"/>
    <w:rsid w:val="00160CDD"/>
    <w:rsid w:val="001618A9"/>
    <w:rsid w:val="001648AC"/>
    <w:rsid w:val="00164D7D"/>
    <w:rsid w:val="001678FB"/>
    <w:rsid w:val="00170D42"/>
    <w:rsid w:val="00171DDB"/>
    <w:rsid w:val="0017393D"/>
    <w:rsid w:val="00174218"/>
    <w:rsid w:val="00174A8E"/>
    <w:rsid w:val="00176432"/>
    <w:rsid w:val="00180BF4"/>
    <w:rsid w:val="00181314"/>
    <w:rsid w:val="001835F7"/>
    <w:rsid w:val="0018362B"/>
    <w:rsid w:val="0019088B"/>
    <w:rsid w:val="00190F6D"/>
    <w:rsid w:val="00191AC0"/>
    <w:rsid w:val="00194070"/>
    <w:rsid w:val="0019426F"/>
    <w:rsid w:val="001A5090"/>
    <w:rsid w:val="001B5459"/>
    <w:rsid w:val="001B6721"/>
    <w:rsid w:val="001B6CAE"/>
    <w:rsid w:val="001C1970"/>
    <w:rsid w:val="001C1E9C"/>
    <w:rsid w:val="001C3385"/>
    <w:rsid w:val="001C4776"/>
    <w:rsid w:val="001C4FE2"/>
    <w:rsid w:val="001C5E9D"/>
    <w:rsid w:val="001D319E"/>
    <w:rsid w:val="001D4668"/>
    <w:rsid w:val="001D5543"/>
    <w:rsid w:val="001E0A49"/>
    <w:rsid w:val="001E2886"/>
    <w:rsid w:val="001E4499"/>
    <w:rsid w:val="001F7767"/>
    <w:rsid w:val="00201636"/>
    <w:rsid w:val="00201D07"/>
    <w:rsid w:val="0020735D"/>
    <w:rsid w:val="00207424"/>
    <w:rsid w:val="00210173"/>
    <w:rsid w:val="00212075"/>
    <w:rsid w:val="002134C6"/>
    <w:rsid w:val="00213A75"/>
    <w:rsid w:val="0022728A"/>
    <w:rsid w:val="00233A7E"/>
    <w:rsid w:val="00235926"/>
    <w:rsid w:val="00241DD7"/>
    <w:rsid w:val="0024334A"/>
    <w:rsid w:val="00244A52"/>
    <w:rsid w:val="00244F25"/>
    <w:rsid w:val="002466E3"/>
    <w:rsid w:val="00254961"/>
    <w:rsid w:val="00254C56"/>
    <w:rsid w:val="00254D2D"/>
    <w:rsid w:val="00261397"/>
    <w:rsid w:val="00270C63"/>
    <w:rsid w:val="002753D2"/>
    <w:rsid w:val="00280699"/>
    <w:rsid w:val="00282FB7"/>
    <w:rsid w:val="0028395C"/>
    <w:rsid w:val="0028508D"/>
    <w:rsid w:val="002855C0"/>
    <w:rsid w:val="00293F43"/>
    <w:rsid w:val="00294839"/>
    <w:rsid w:val="00294EC3"/>
    <w:rsid w:val="0029556D"/>
    <w:rsid w:val="00297897"/>
    <w:rsid w:val="002B47DC"/>
    <w:rsid w:val="002B5212"/>
    <w:rsid w:val="002B79E6"/>
    <w:rsid w:val="002B7A62"/>
    <w:rsid w:val="002D4DB7"/>
    <w:rsid w:val="002D577E"/>
    <w:rsid w:val="002D72B8"/>
    <w:rsid w:val="002E3B09"/>
    <w:rsid w:val="002E404C"/>
    <w:rsid w:val="002E6352"/>
    <w:rsid w:val="002E6824"/>
    <w:rsid w:val="002E6C49"/>
    <w:rsid w:val="002F0C1E"/>
    <w:rsid w:val="002F3A0B"/>
    <w:rsid w:val="002F4E1D"/>
    <w:rsid w:val="0030717C"/>
    <w:rsid w:val="003109AD"/>
    <w:rsid w:val="00314BF4"/>
    <w:rsid w:val="00317E86"/>
    <w:rsid w:val="00321571"/>
    <w:rsid w:val="00325142"/>
    <w:rsid w:val="00325CB9"/>
    <w:rsid w:val="003270E2"/>
    <w:rsid w:val="00327FF1"/>
    <w:rsid w:val="0033048C"/>
    <w:rsid w:val="0033570C"/>
    <w:rsid w:val="003374EB"/>
    <w:rsid w:val="003421A4"/>
    <w:rsid w:val="0034306B"/>
    <w:rsid w:val="00343FC3"/>
    <w:rsid w:val="00345ACD"/>
    <w:rsid w:val="003468DA"/>
    <w:rsid w:val="00350CD8"/>
    <w:rsid w:val="0035274A"/>
    <w:rsid w:val="00360C7A"/>
    <w:rsid w:val="0036207F"/>
    <w:rsid w:val="003624B7"/>
    <w:rsid w:val="00370A39"/>
    <w:rsid w:val="00372601"/>
    <w:rsid w:val="0038301D"/>
    <w:rsid w:val="00394E97"/>
    <w:rsid w:val="003971AF"/>
    <w:rsid w:val="003A15D4"/>
    <w:rsid w:val="003A6281"/>
    <w:rsid w:val="003B4BD0"/>
    <w:rsid w:val="003B4DAF"/>
    <w:rsid w:val="003B5191"/>
    <w:rsid w:val="003B6D90"/>
    <w:rsid w:val="003B740C"/>
    <w:rsid w:val="003C180F"/>
    <w:rsid w:val="003C205F"/>
    <w:rsid w:val="003C3A34"/>
    <w:rsid w:val="003C3A6F"/>
    <w:rsid w:val="003C5AB7"/>
    <w:rsid w:val="003D0182"/>
    <w:rsid w:val="003D36D9"/>
    <w:rsid w:val="003D5115"/>
    <w:rsid w:val="003D5AB6"/>
    <w:rsid w:val="003D6B76"/>
    <w:rsid w:val="003E0017"/>
    <w:rsid w:val="003E5826"/>
    <w:rsid w:val="003E651F"/>
    <w:rsid w:val="003E78FC"/>
    <w:rsid w:val="00400F1C"/>
    <w:rsid w:val="004076A5"/>
    <w:rsid w:val="004148BD"/>
    <w:rsid w:val="00416169"/>
    <w:rsid w:val="00416C40"/>
    <w:rsid w:val="00420059"/>
    <w:rsid w:val="0042128E"/>
    <w:rsid w:val="00421ACA"/>
    <w:rsid w:val="00422574"/>
    <w:rsid w:val="00423555"/>
    <w:rsid w:val="00424E27"/>
    <w:rsid w:val="00427B44"/>
    <w:rsid w:val="004345D6"/>
    <w:rsid w:val="0044142F"/>
    <w:rsid w:val="004443AC"/>
    <w:rsid w:val="00446B58"/>
    <w:rsid w:val="00451058"/>
    <w:rsid w:val="00455E1E"/>
    <w:rsid w:val="00456836"/>
    <w:rsid w:val="00470B17"/>
    <w:rsid w:val="00475B6A"/>
    <w:rsid w:val="0048122B"/>
    <w:rsid w:val="00484916"/>
    <w:rsid w:val="004915C0"/>
    <w:rsid w:val="004923D4"/>
    <w:rsid w:val="004924B3"/>
    <w:rsid w:val="004956A1"/>
    <w:rsid w:val="004A00B7"/>
    <w:rsid w:val="004A1242"/>
    <w:rsid w:val="004A6959"/>
    <w:rsid w:val="004A7250"/>
    <w:rsid w:val="004B5452"/>
    <w:rsid w:val="004C4061"/>
    <w:rsid w:val="004C5DAF"/>
    <w:rsid w:val="004C6931"/>
    <w:rsid w:val="004E3047"/>
    <w:rsid w:val="004E6100"/>
    <w:rsid w:val="004E6EF8"/>
    <w:rsid w:val="004E7A89"/>
    <w:rsid w:val="004F6E40"/>
    <w:rsid w:val="0050106F"/>
    <w:rsid w:val="0050163F"/>
    <w:rsid w:val="005034BF"/>
    <w:rsid w:val="0050575B"/>
    <w:rsid w:val="00507D3E"/>
    <w:rsid w:val="00512DE4"/>
    <w:rsid w:val="00513943"/>
    <w:rsid w:val="005156A1"/>
    <w:rsid w:val="005205CA"/>
    <w:rsid w:val="00523D5F"/>
    <w:rsid w:val="005314AC"/>
    <w:rsid w:val="00533502"/>
    <w:rsid w:val="00535B85"/>
    <w:rsid w:val="0054080E"/>
    <w:rsid w:val="00543105"/>
    <w:rsid w:val="005472EA"/>
    <w:rsid w:val="005507E0"/>
    <w:rsid w:val="00554AE3"/>
    <w:rsid w:val="00557273"/>
    <w:rsid w:val="00560142"/>
    <w:rsid w:val="00565017"/>
    <w:rsid w:val="0056628D"/>
    <w:rsid w:val="0056683D"/>
    <w:rsid w:val="0057050A"/>
    <w:rsid w:val="00571FD9"/>
    <w:rsid w:val="00576160"/>
    <w:rsid w:val="00580941"/>
    <w:rsid w:val="00582057"/>
    <w:rsid w:val="00583ECC"/>
    <w:rsid w:val="00585978"/>
    <w:rsid w:val="00591021"/>
    <w:rsid w:val="00595A28"/>
    <w:rsid w:val="005963A7"/>
    <w:rsid w:val="005A0033"/>
    <w:rsid w:val="005B0333"/>
    <w:rsid w:val="005B12F7"/>
    <w:rsid w:val="005B44A3"/>
    <w:rsid w:val="005B6B0F"/>
    <w:rsid w:val="005C1D30"/>
    <w:rsid w:val="005D082C"/>
    <w:rsid w:val="005D0B67"/>
    <w:rsid w:val="005D2733"/>
    <w:rsid w:val="005D2B03"/>
    <w:rsid w:val="005D3CC7"/>
    <w:rsid w:val="005D45B0"/>
    <w:rsid w:val="005E23AF"/>
    <w:rsid w:val="005F19C4"/>
    <w:rsid w:val="005F4964"/>
    <w:rsid w:val="006017F1"/>
    <w:rsid w:val="00602001"/>
    <w:rsid w:val="00604BC7"/>
    <w:rsid w:val="006169A8"/>
    <w:rsid w:val="006233C6"/>
    <w:rsid w:val="00623496"/>
    <w:rsid w:val="00625666"/>
    <w:rsid w:val="00632EB7"/>
    <w:rsid w:val="00637DFE"/>
    <w:rsid w:val="006424DB"/>
    <w:rsid w:val="006443B6"/>
    <w:rsid w:val="00645595"/>
    <w:rsid w:val="006474D6"/>
    <w:rsid w:val="00650850"/>
    <w:rsid w:val="00651FF8"/>
    <w:rsid w:val="00652983"/>
    <w:rsid w:val="00655E12"/>
    <w:rsid w:val="006577C8"/>
    <w:rsid w:val="00672312"/>
    <w:rsid w:val="00682152"/>
    <w:rsid w:val="00683E39"/>
    <w:rsid w:val="00684245"/>
    <w:rsid w:val="00684786"/>
    <w:rsid w:val="00685C68"/>
    <w:rsid w:val="00686034"/>
    <w:rsid w:val="00686F43"/>
    <w:rsid w:val="006944FE"/>
    <w:rsid w:val="00694F09"/>
    <w:rsid w:val="00694F19"/>
    <w:rsid w:val="00697B9A"/>
    <w:rsid w:val="006A0831"/>
    <w:rsid w:val="006A1720"/>
    <w:rsid w:val="006A2214"/>
    <w:rsid w:val="006A4C83"/>
    <w:rsid w:val="006A6DE9"/>
    <w:rsid w:val="006B4069"/>
    <w:rsid w:val="006B5E74"/>
    <w:rsid w:val="006D02D1"/>
    <w:rsid w:val="006D56D4"/>
    <w:rsid w:val="006E1245"/>
    <w:rsid w:val="006E4D26"/>
    <w:rsid w:val="006E6ED3"/>
    <w:rsid w:val="006E6FD4"/>
    <w:rsid w:val="006F138B"/>
    <w:rsid w:val="006F20BA"/>
    <w:rsid w:val="006F4850"/>
    <w:rsid w:val="006F5816"/>
    <w:rsid w:val="00700230"/>
    <w:rsid w:val="00700355"/>
    <w:rsid w:val="00703F00"/>
    <w:rsid w:val="0070741C"/>
    <w:rsid w:val="00710798"/>
    <w:rsid w:val="00723B08"/>
    <w:rsid w:val="0072616B"/>
    <w:rsid w:val="00733BB9"/>
    <w:rsid w:val="00734F47"/>
    <w:rsid w:val="00735581"/>
    <w:rsid w:val="0074359E"/>
    <w:rsid w:val="00752873"/>
    <w:rsid w:val="007533A3"/>
    <w:rsid w:val="00754000"/>
    <w:rsid w:val="007573D9"/>
    <w:rsid w:val="0076422D"/>
    <w:rsid w:val="00764F23"/>
    <w:rsid w:val="007666B0"/>
    <w:rsid w:val="007767AA"/>
    <w:rsid w:val="00776E20"/>
    <w:rsid w:val="00782DF3"/>
    <w:rsid w:val="00783228"/>
    <w:rsid w:val="00783578"/>
    <w:rsid w:val="00785D06"/>
    <w:rsid w:val="00793393"/>
    <w:rsid w:val="00793A06"/>
    <w:rsid w:val="00794625"/>
    <w:rsid w:val="00795092"/>
    <w:rsid w:val="007954C0"/>
    <w:rsid w:val="00795781"/>
    <w:rsid w:val="00795B2B"/>
    <w:rsid w:val="0079681D"/>
    <w:rsid w:val="007A0AB7"/>
    <w:rsid w:val="007A1DC4"/>
    <w:rsid w:val="007A2F53"/>
    <w:rsid w:val="007A397F"/>
    <w:rsid w:val="007A61F4"/>
    <w:rsid w:val="007A7FE3"/>
    <w:rsid w:val="007B022E"/>
    <w:rsid w:val="007B29A8"/>
    <w:rsid w:val="007B5DD8"/>
    <w:rsid w:val="007C1A7D"/>
    <w:rsid w:val="007D015B"/>
    <w:rsid w:val="007D4489"/>
    <w:rsid w:val="007E0C53"/>
    <w:rsid w:val="007E140D"/>
    <w:rsid w:val="007E45C5"/>
    <w:rsid w:val="007E55DC"/>
    <w:rsid w:val="007F278B"/>
    <w:rsid w:val="007F2EFF"/>
    <w:rsid w:val="007F49C0"/>
    <w:rsid w:val="007F4F0A"/>
    <w:rsid w:val="007F76E7"/>
    <w:rsid w:val="007F7B0E"/>
    <w:rsid w:val="0080287D"/>
    <w:rsid w:val="0080569F"/>
    <w:rsid w:val="00807B76"/>
    <w:rsid w:val="0081046B"/>
    <w:rsid w:val="0081105E"/>
    <w:rsid w:val="0081592C"/>
    <w:rsid w:val="00816BCA"/>
    <w:rsid w:val="0081763A"/>
    <w:rsid w:val="00820EAC"/>
    <w:rsid w:val="00821DD6"/>
    <w:rsid w:val="00821FCA"/>
    <w:rsid w:val="008261BF"/>
    <w:rsid w:val="00835A28"/>
    <w:rsid w:val="008401C5"/>
    <w:rsid w:val="0084157D"/>
    <w:rsid w:val="008505ED"/>
    <w:rsid w:val="00851810"/>
    <w:rsid w:val="00856BC7"/>
    <w:rsid w:val="00857B62"/>
    <w:rsid w:val="00862AAD"/>
    <w:rsid w:val="008645DF"/>
    <w:rsid w:val="008649A8"/>
    <w:rsid w:val="00864B7B"/>
    <w:rsid w:val="00865E28"/>
    <w:rsid w:val="0087214E"/>
    <w:rsid w:val="00873C40"/>
    <w:rsid w:val="0087419D"/>
    <w:rsid w:val="00877BA4"/>
    <w:rsid w:val="00881591"/>
    <w:rsid w:val="0088178D"/>
    <w:rsid w:val="008818CA"/>
    <w:rsid w:val="00885F45"/>
    <w:rsid w:val="00887E16"/>
    <w:rsid w:val="008937F2"/>
    <w:rsid w:val="00895E02"/>
    <w:rsid w:val="008967C4"/>
    <w:rsid w:val="008A0051"/>
    <w:rsid w:val="008A0DB1"/>
    <w:rsid w:val="008A15CB"/>
    <w:rsid w:val="008A2525"/>
    <w:rsid w:val="008A2808"/>
    <w:rsid w:val="008A431F"/>
    <w:rsid w:val="008A4E83"/>
    <w:rsid w:val="008B0133"/>
    <w:rsid w:val="008B39AC"/>
    <w:rsid w:val="008B7C27"/>
    <w:rsid w:val="008C3B54"/>
    <w:rsid w:val="008D13F4"/>
    <w:rsid w:val="008D5FCC"/>
    <w:rsid w:val="008D7DCA"/>
    <w:rsid w:val="008E244C"/>
    <w:rsid w:val="008F4A4F"/>
    <w:rsid w:val="008F4F64"/>
    <w:rsid w:val="008F67BF"/>
    <w:rsid w:val="008F68C2"/>
    <w:rsid w:val="00900488"/>
    <w:rsid w:val="009007C7"/>
    <w:rsid w:val="0090566C"/>
    <w:rsid w:val="00910D03"/>
    <w:rsid w:val="009200D9"/>
    <w:rsid w:val="00920D26"/>
    <w:rsid w:val="00921675"/>
    <w:rsid w:val="009243C9"/>
    <w:rsid w:val="009258ED"/>
    <w:rsid w:val="009338F4"/>
    <w:rsid w:val="00934199"/>
    <w:rsid w:val="009344A2"/>
    <w:rsid w:val="00934B40"/>
    <w:rsid w:val="00934D6C"/>
    <w:rsid w:val="009362B5"/>
    <w:rsid w:val="00937B5F"/>
    <w:rsid w:val="00940604"/>
    <w:rsid w:val="0094106E"/>
    <w:rsid w:val="00942A22"/>
    <w:rsid w:val="00943C0E"/>
    <w:rsid w:val="00951976"/>
    <w:rsid w:val="009527CE"/>
    <w:rsid w:val="00953AC0"/>
    <w:rsid w:val="009548EF"/>
    <w:rsid w:val="00956CDA"/>
    <w:rsid w:val="00964162"/>
    <w:rsid w:val="009647C3"/>
    <w:rsid w:val="00966246"/>
    <w:rsid w:val="00973381"/>
    <w:rsid w:val="00981123"/>
    <w:rsid w:val="009823FE"/>
    <w:rsid w:val="0098592E"/>
    <w:rsid w:val="0099297B"/>
    <w:rsid w:val="00993F29"/>
    <w:rsid w:val="009A6C05"/>
    <w:rsid w:val="009B0980"/>
    <w:rsid w:val="009B2FC8"/>
    <w:rsid w:val="009B56EA"/>
    <w:rsid w:val="009C100C"/>
    <w:rsid w:val="009C4871"/>
    <w:rsid w:val="009D3D51"/>
    <w:rsid w:val="009D5101"/>
    <w:rsid w:val="009D6C7E"/>
    <w:rsid w:val="009D7EEA"/>
    <w:rsid w:val="009E10BB"/>
    <w:rsid w:val="009E3A1F"/>
    <w:rsid w:val="009E3F8A"/>
    <w:rsid w:val="009E4B02"/>
    <w:rsid w:val="009E5961"/>
    <w:rsid w:val="009E5B86"/>
    <w:rsid w:val="009F7A35"/>
    <w:rsid w:val="00A00479"/>
    <w:rsid w:val="00A01947"/>
    <w:rsid w:val="00A02AD0"/>
    <w:rsid w:val="00A072BC"/>
    <w:rsid w:val="00A146D8"/>
    <w:rsid w:val="00A16079"/>
    <w:rsid w:val="00A3124B"/>
    <w:rsid w:val="00A32ACE"/>
    <w:rsid w:val="00A34C48"/>
    <w:rsid w:val="00A4216A"/>
    <w:rsid w:val="00A4384B"/>
    <w:rsid w:val="00A45639"/>
    <w:rsid w:val="00A47A6A"/>
    <w:rsid w:val="00A50A23"/>
    <w:rsid w:val="00A50FC8"/>
    <w:rsid w:val="00A52243"/>
    <w:rsid w:val="00A55684"/>
    <w:rsid w:val="00A60CC4"/>
    <w:rsid w:val="00A60F6B"/>
    <w:rsid w:val="00A723A8"/>
    <w:rsid w:val="00A74854"/>
    <w:rsid w:val="00A8008C"/>
    <w:rsid w:val="00A837DC"/>
    <w:rsid w:val="00A83E39"/>
    <w:rsid w:val="00A863AF"/>
    <w:rsid w:val="00A9025D"/>
    <w:rsid w:val="00A91703"/>
    <w:rsid w:val="00A91B43"/>
    <w:rsid w:val="00A94B67"/>
    <w:rsid w:val="00A96FC5"/>
    <w:rsid w:val="00AA08E7"/>
    <w:rsid w:val="00AA09E4"/>
    <w:rsid w:val="00AA20F2"/>
    <w:rsid w:val="00AA277E"/>
    <w:rsid w:val="00AA3ECE"/>
    <w:rsid w:val="00AA4AA3"/>
    <w:rsid w:val="00AB4EBB"/>
    <w:rsid w:val="00AC442B"/>
    <w:rsid w:val="00AD3DB9"/>
    <w:rsid w:val="00AD5476"/>
    <w:rsid w:val="00AE0925"/>
    <w:rsid w:val="00AF1A22"/>
    <w:rsid w:val="00AF2CE2"/>
    <w:rsid w:val="00AF4640"/>
    <w:rsid w:val="00AF54D5"/>
    <w:rsid w:val="00AF79FF"/>
    <w:rsid w:val="00B00758"/>
    <w:rsid w:val="00B030EA"/>
    <w:rsid w:val="00B0402A"/>
    <w:rsid w:val="00B06259"/>
    <w:rsid w:val="00B1485E"/>
    <w:rsid w:val="00B16A07"/>
    <w:rsid w:val="00B217A6"/>
    <w:rsid w:val="00B2189F"/>
    <w:rsid w:val="00B233BA"/>
    <w:rsid w:val="00B23CA8"/>
    <w:rsid w:val="00B240F0"/>
    <w:rsid w:val="00B254C9"/>
    <w:rsid w:val="00B25780"/>
    <w:rsid w:val="00B26FC3"/>
    <w:rsid w:val="00B26FE8"/>
    <w:rsid w:val="00B30813"/>
    <w:rsid w:val="00B3108A"/>
    <w:rsid w:val="00B330DB"/>
    <w:rsid w:val="00B349E6"/>
    <w:rsid w:val="00B43EBF"/>
    <w:rsid w:val="00B4787C"/>
    <w:rsid w:val="00B5162A"/>
    <w:rsid w:val="00B52F60"/>
    <w:rsid w:val="00B53F2C"/>
    <w:rsid w:val="00B54F40"/>
    <w:rsid w:val="00B6140F"/>
    <w:rsid w:val="00B618CF"/>
    <w:rsid w:val="00B62C88"/>
    <w:rsid w:val="00B63300"/>
    <w:rsid w:val="00B67739"/>
    <w:rsid w:val="00B7355B"/>
    <w:rsid w:val="00B74C00"/>
    <w:rsid w:val="00B76A72"/>
    <w:rsid w:val="00B775AB"/>
    <w:rsid w:val="00B84466"/>
    <w:rsid w:val="00B85F74"/>
    <w:rsid w:val="00B87D08"/>
    <w:rsid w:val="00B87FFD"/>
    <w:rsid w:val="00B9046F"/>
    <w:rsid w:val="00B92011"/>
    <w:rsid w:val="00BA249F"/>
    <w:rsid w:val="00BA32E0"/>
    <w:rsid w:val="00BA348B"/>
    <w:rsid w:val="00BA3608"/>
    <w:rsid w:val="00BA62EF"/>
    <w:rsid w:val="00BA76A6"/>
    <w:rsid w:val="00BB4EA5"/>
    <w:rsid w:val="00BB5244"/>
    <w:rsid w:val="00BB6E07"/>
    <w:rsid w:val="00BB7FB4"/>
    <w:rsid w:val="00BC3DEA"/>
    <w:rsid w:val="00BC4224"/>
    <w:rsid w:val="00BC52D7"/>
    <w:rsid w:val="00BD527E"/>
    <w:rsid w:val="00BD7DAC"/>
    <w:rsid w:val="00BE340F"/>
    <w:rsid w:val="00BE5151"/>
    <w:rsid w:val="00BE6F8F"/>
    <w:rsid w:val="00BE7EBB"/>
    <w:rsid w:val="00BF41EF"/>
    <w:rsid w:val="00C00353"/>
    <w:rsid w:val="00C030EE"/>
    <w:rsid w:val="00C15AC1"/>
    <w:rsid w:val="00C17226"/>
    <w:rsid w:val="00C24CFE"/>
    <w:rsid w:val="00C250ED"/>
    <w:rsid w:val="00C252DA"/>
    <w:rsid w:val="00C41F2E"/>
    <w:rsid w:val="00C422A3"/>
    <w:rsid w:val="00C437B6"/>
    <w:rsid w:val="00C44D02"/>
    <w:rsid w:val="00C47E0E"/>
    <w:rsid w:val="00C50071"/>
    <w:rsid w:val="00C51257"/>
    <w:rsid w:val="00C515CF"/>
    <w:rsid w:val="00C55484"/>
    <w:rsid w:val="00C558A9"/>
    <w:rsid w:val="00C60D61"/>
    <w:rsid w:val="00C62A2B"/>
    <w:rsid w:val="00C63776"/>
    <w:rsid w:val="00C706EB"/>
    <w:rsid w:val="00C707BF"/>
    <w:rsid w:val="00C86346"/>
    <w:rsid w:val="00C86A92"/>
    <w:rsid w:val="00C87844"/>
    <w:rsid w:val="00C90685"/>
    <w:rsid w:val="00C90F45"/>
    <w:rsid w:val="00C924D6"/>
    <w:rsid w:val="00C961F1"/>
    <w:rsid w:val="00C96F8C"/>
    <w:rsid w:val="00CA2C6F"/>
    <w:rsid w:val="00CA602E"/>
    <w:rsid w:val="00CB2BED"/>
    <w:rsid w:val="00CB33B6"/>
    <w:rsid w:val="00CB3F1E"/>
    <w:rsid w:val="00CB5454"/>
    <w:rsid w:val="00CB730D"/>
    <w:rsid w:val="00CB7493"/>
    <w:rsid w:val="00CB76CC"/>
    <w:rsid w:val="00CC72BB"/>
    <w:rsid w:val="00CD00A9"/>
    <w:rsid w:val="00CD0B7C"/>
    <w:rsid w:val="00CD1440"/>
    <w:rsid w:val="00CD4DF1"/>
    <w:rsid w:val="00CD65B1"/>
    <w:rsid w:val="00CE118E"/>
    <w:rsid w:val="00CF3DAA"/>
    <w:rsid w:val="00CF4D5D"/>
    <w:rsid w:val="00CF79C2"/>
    <w:rsid w:val="00D02462"/>
    <w:rsid w:val="00D12D09"/>
    <w:rsid w:val="00D1344F"/>
    <w:rsid w:val="00D13A2F"/>
    <w:rsid w:val="00D21BC0"/>
    <w:rsid w:val="00D21C46"/>
    <w:rsid w:val="00D22CE8"/>
    <w:rsid w:val="00D23FD4"/>
    <w:rsid w:val="00D30248"/>
    <w:rsid w:val="00D3307A"/>
    <w:rsid w:val="00D349D8"/>
    <w:rsid w:val="00D42DD2"/>
    <w:rsid w:val="00D42F47"/>
    <w:rsid w:val="00D452AD"/>
    <w:rsid w:val="00D458FD"/>
    <w:rsid w:val="00D45D9B"/>
    <w:rsid w:val="00D460CA"/>
    <w:rsid w:val="00D46701"/>
    <w:rsid w:val="00D538B9"/>
    <w:rsid w:val="00D546C8"/>
    <w:rsid w:val="00D55527"/>
    <w:rsid w:val="00D55A15"/>
    <w:rsid w:val="00D55C52"/>
    <w:rsid w:val="00D6243B"/>
    <w:rsid w:val="00D720BE"/>
    <w:rsid w:val="00D803C6"/>
    <w:rsid w:val="00D8365E"/>
    <w:rsid w:val="00D85492"/>
    <w:rsid w:val="00D8571A"/>
    <w:rsid w:val="00D91FDD"/>
    <w:rsid w:val="00D969CD"/>
    <w:rsid w:val="00DA0C94"/>
    <w:rsid w:val="00DA114A"/>
    <w:rsid w:val="00DA400F"/>
    <w:rsid w:val="00DA7E56"/>
    <w:rsid w:val="00DA7F9C"/>
    <w:rsid w:val="00DB480D"/>
    <w:rsid w:val="00DB5990"/>
    <w:rsid w:val="00DB61AE"/>
    <w:rsid w:val="00DB7907"/>
    <w:rsid w:val="00DC0377"/>
    <w:rsid w:val="00DC1E05"/>
    <w:rsid w:val="00DC5715"/>
    <w:rsid w:val="00DD081E"/>
    <w:rsid w:val="00DD38C5"/>
    <w:rsid w:val="00DD39C3"/>
    <w:rsid w:val="00DD468C"/>
    <w:rsid w:val="00DD58F9"/>
    <w:rsid w:val="00DE0E61"/>
    <w:rsid w:val="00DE28C2"/>
    <w:rsid w:val="00DE41F8"/>
    <w:rsid w:val="00DE5742"/>
    <w:rsid w:val="00DE68B4"/>
    <w:rsid w:val="00DF037B"/>
    <w:rsid w:val="00DF7ADD"/>
    <w:rsid w:val="00E04DF2"/>
    <w:rsid w:val="00E05790"/>
    <w:rsid w:val="00E06336"/>
    <w:rsid w:val="00E10E72"/>
    <w:rsid w:val="00E13C1E"/>
    <w:rsid w:val="00E13E58"/>
    <w:rsid w:val="00E14B29"/>
    <w:rsid w:val="00E14E03"/>
    <w:rsid w:val="00E15B7D"/>
    <w:rsid w:val="00E17018"/>
    <w:rsid w:val="00E17232"/>
    <w:rsid w:val="00E1749E"/>
    <w:rsid w:val="00E2003F"/>
    <w:rsid w:val="00E25B7A"/>
    <w:rsid w:val="00E272C7"/>
    <w:rsid w:val="00E343C5"/>
    <w:rsid w:val="00E3585C"/>
    <w:rsid w:val="00E40575"/>
    <w:rsid w:val="00E42D8A"/>
    <w:rsid w:val="00E42DB6"/>
    <w:rsid w:val="00E503DD"/>
    <w:rsid w:val="00E52178"/>
    <w:rsid w:val="00E609BB"/>
    <w:rsid w:val="00E6178D"/>
    <w:rsid w:val="00E64572"/>
    <w:rsid w:val="00E72998"/>
    <w:rsid w:val="00E77905"/>
    <w:rsid w:val="00EA396E"/>
    <w:rsid w:val="00EA562A"/>
    <w:rsid w:val="00EB1CFC"/>
    <w:rsid w:val="00EB1D01"/>
    <w:rsid w:val="00EC01B6"/>
    <w:rsid w:val="00EC3E61"/>
    <w:rsid w:val="00EC5F66"/>
    <w:rsid w:val="00EC630F"/>
    <w:rsid w:val="00EC69CB"/>
    <w:rsid w:val="00ED3764"/>
    <w:rsid w:val="00ED61A2"/>
    <w:rsid w:val="00ED7E73"/>
    <w:rsid w:val="00EE1ABA"/>
    <w:rsid w:val="00EE27D7"/>
    <w:rsid w:val="00EE5522"/>
    <w:rsid w:val="00EE629C"/>
    <w:rsid w:val="00EF6214"/>
    <w:rsid w:val="00F02421"/>
    <w:rsid w:val="00F05060"/>
    <w:rsid w:val="00F0648A"/>
    <w:rsid w:val="00F066E2"/>
    <w:rsid w:val="00F1254D"/>
    <w:rsid w:val="00F132CF"/>
    <w:rsid w:val="00F16A32"/>
    <w:rsid w:val="00F24C0A"/>
    <w:rsid w:val="00F24FC7"/>
    <w:rsid w:val="00F26A74"/>
    <w:rsid w:val="00F26AF4"/>
    <w:rsid w:val="00F278DF"/>
    <w:rsid w:val="00F310D3"/>
    <w:rsid w:val="00F32D22"/>
    <w:rsid w:val="00F33559"/>
    <w:rsid w:val="00F33D10"/>
    <w:rsid w:val="00F33F0B"/>
    <w:rsid w:val="00F40817"/>
    <w:rsid w:val="00F43861"/>
    <w:rsid w:val="00F454B3"/>
    <w:rsid w:val="00F51551"/>
    <w:rsid w:val="00F53352"/>
    <w:rsid w:val="00F55901"/>
    <w:rsid w:val="00F560B0"/>
    <w:rsid w:val="00F57B6E"/>
    <w:rsid w:val="00F60FBD"/>
    <w:rsid w:val="00F6596C"/>
    <w:rsid w:val="00F72513"/>
    <w:rsid w:val="00F734EC"/>
    <w:rsid w:val="00F750AB"/>
    <w:rsid w:val="00F752A4"/>
    <w:rsid w:val="00F77F77"/>
    <w:rsid w:val="00F82736"/>
    <w:rsid w:val="00F8414B"/>
    <w:rsid w:val="00F84681"/>
    <w:rsid w:val="00F8631D"/>
    <w:rsid w:val="00F90CDD"/>
    <w:rsid w:val="00F95A0C"/>
    <w:rsid w:val="00F95AA4"/>
    <w:rsid w:val="00F964BF"/>
    <w:rsid w:val="00F97600"/>
    <w:rsid w:val="00FA4736"/>
    <w:rsid w:val="00FA4C48"/>
    <w:rsid w:val="00FB1462"/>
    <w:rsid w:val="00FB364C"/>
    <w:rsid w:val="00FB384E"/>
    <w:rsid w:val="00FB39D5"/>
    <w:rsid w:val="00FB454F"/>
    <w:rsid w:val="00FB54E3"/>
    <w:rsid w:val="00FC266E"/>
    <w:rsid w:val="00FC3802"/>
    <w:rsid w:val="00FC4F4F"/>
    <w:rsid w:val="00FC6B7D"/>
    <w:rsid w:val="00FC6DFF"/>
    <w:rsid w:val="00FD2898"/>
    <w:rsid w:val="00FD3E0F"/>
    <w:rsid w:val="00FD7652"/>
    <w:rsid w:val="00FE0D7D"/>
    <w:rsid w:val="00FE71B5"/>
    <w:rsid w:val="00FF56D9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57E0F8"/>
  <w15:chartTrackingRefBased/>
  <w15:docId w15:val="{39F63EF7-3C0B-4B32-88D9-1F6A9D1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6D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3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1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5F66"/>
    <w:pPr>
      <w:spacing w:line="360" w:lineRule="auto"/>
      <w:ind w:firstLine="709"/>
      <w:jc w:val="center"/>
    </w:pPr>
    <w:rPr>
      <w:sz w:val="32"/>
      <w:szCs w:val="20"/>
    </w:rPr>
  </w:style>
  <w:style w:type="paragraph" w:customStyle="1" w:styleId="11">
    <w:name w:val="Абзац списка1"/>
    <w:basedOn w:val="a"/>
    <w:rsid w:val="00C422A3"/>
    <w:pPr>
      <w:spacing w:line="360" w:lineRule="auto"/>
      <w:ind w:left="720" w:firstLine="652"/>
      <w:jc w:val="both"/>
    </w:pPr>
    <w:rPr>
      <w:sz w:val="28"/>
      <w:szCs w:val="28"/>
      <w:lang w:eastAsia="en-US"/>
    </w:rPr>
  </w:style>
  <w:style w:type="paragraph" w:customStyle="1" w:styleId="a4">
    <w:name w:val="Знак Знак Знак Знак"/>
    <w:basedOn w:val="a"/>
    <w:autoRedefine/>
    <w:rsid w:val="00213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5">
    <w:name w:val="Hyperlink"/>
    <w:rsid w:val="00B16A07"/>
    <w:rPr>
      <w:color w:val="0000FF"/>
      <w:u w:val="single"/>
    </w:rPr>
  </w:style>
  <w:style w:type="paragraph" w:customStyle="1" w:styleId="a6">
    <w:basedOn w:val="a"/>
    <w:rsid w:val="00AF54D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3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C3A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C3A34"/>
    <w:rPr>
      <w:sz w:val="24"/>
      <w:szCs w:val="24"/>
    </w:rPr>
  </w:style>
  <w:style w:type="paragraph" w:styleId="aa">
    <w:name w:val="footer"/>
    <w:basedOn w:val="a"/>
    <w:link w:val="ab"/>
    <w:uiPriority w:val="99"/>
    <w:rsid w:val="003C3A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C3A34"/>
    <w:rPr>
      <w:sz w:val="24"/>
      <w:szCs w:val="24"/>
    </w:rPr>
  </w:style>
  <w:style w:type="paragraph" w:styleId="ac">
    <w:name w:val="Balloon Text"/>
    <w:basedOn w:val="a"/>
    <w:link w:val="ad"/>
    <w:rsid w:val="00E6178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617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C0377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DC0377"/>
    <w:rPr>
      <w:sz w:val="24"/>
      <w:szCs w:val="24"/>
    </w:rPr>
  </w:style>
  <w:style w:type="paragraph" w:styleId="21">
    <w:name w:val="Body Text 2"/>
    <w:basedOn w:val="a"/>
    <w:link w:val="22"/>
    <w:rsid w:val="00DC037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C0377"/>
    <w:rPr>
      <w:sz w:val="24"/>
      <w:szCs w:val="24"/>
    </w:rPr>
  </w:style>
  <w:style w:type="character" w:styleId="af0">
    <w:name w:val="page number"/>
    <w:basedOn w:val="a0"/>
    <w:rsid w:val="00E40575"/>
  </w:style>
  <w:style w:type="character" w:styleId="af1">
    <w:name w:val="annotation reference"/>
    <w:semiHidden/>
    <w:rsid w:val="007A7FE3"/>
    <w:rPr>
      <w:sz w:val="16"/>
      <w:szCs w:val="16"/>
    </w:rPr>
  </w:style>
  <w:style w:type="paragraph" w:styleId="af2">
    <w:name w:val="annotation text"/>
    <w:basedOn w:val="a"/>
    <w:semiHidden/>
    <w:rsid w:val="007A7FE3"/>
    <w:rPr>
      <w:sz w:val="20"/>
      <w:szCs w:val="20"/>
    </w:rPr>
  </w:style>
  <w:style w:type="paragraph" w:styleId="af3">
    <w:name w:val="annotation subject"/>
    <w:basedOn w:val="af2"/>
    <w:next w:val="af2"/>
    <w:semiHidden/>
    <w:rsid w:val="007A7FE3"/>
    <w:rPr>
      <w:b/>
      <w:bCs/>
    </w:rPr>
  </w:style>
  <w:style w:type="character" w:customStyle="1" w:styleId="10">
    <w:name w:val="Заголовок 1 Знак"/>
    <w:link w:val="1"/>
    <w:uiPriority w:val="9"/>
    <w:rsid w:val="000F6D4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38301D"/>
    <w:pPr>
      <w:ind w:left="720"/>
      <w:contextualSpacing/>
    </w:pPr>
  </w:style>
  <w:style w:type="character" w:styleId="af5">
    <w:name w:val="FollowedHyperlink"/>
    <w:basedOn w:val="a0"/>
    <w:rsid w:val="005A00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A83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2">
    <w:name w:val="1"/>
    <w:basedOn w:val="a"/>
    <w:rsid w:val="00B7355B"/>
    <w:pPr>
      <w:spacing w:after="160" w:line="240" w:lineRule="exact"/>
    </w:pPr>
    <w:rPr>
      <w:rFonts w:ascii="Verdana" w:hAnsi="Verdana" w:cs="Angsana New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21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4</Pages>
  <Words>670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программы улучшения инвестиционного климата</vt:lpstr>
    </vt:vector>
  </TitlesOfParts>
  <Company>Минэкономразвития России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программы улучшения инвестиционного климата</dc:title>
  <dc:subject/>
  <dc:creator>Администратор</dc:creator>
  <cp:keywords/>
  <cp:lastModifiedBy>Багатурия Глеб Вахтангович</cp:lastModifiedBy>
  <cp:revision>24</cp:revision>
  <cp:lastPrinted>2022-06-23T13:48:00Z</cp:lastPrinted>
  <dcterms:created xsi:type="dcterms:W3CDTF">2022-04-26T11:57:00Z</dcterms:created>
  <dcterms:modified xsi:type="dcterms:W3CDTF">2023-05-19T08:31:00Z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CardFile">
    <vt:r8>0</vt:r8>
  </property>
  <property fmtid="{D5CDD505-2E9C-101B-9397-08002B2CF9AE}" pid="3" name="RegDocId">
    <vt:lpwstr>{6CBE11A2-4B36-4F8E-AC02-3915EEEA1968}</vt:lpwstr>
  </property>
  <property fmtid="{D5CDD505-2E9C-101B-9397-08002B2CF9AE}" pid="4" name="#RegDocId">
    <vt:lpwstr>Исх. Письмо № Вр-3634408</vt:lpwstr>
  </property>
  <property fmtid="{D5CDD505-2E9C-101B-9397-08002B2CF9AE}" pid="5" name="FileDocId">
    <vt:lpwstr>{B613E8CF-9A7E-40CF-A174-054D7F5CB359}</vt:lpwstr>
  </property>
  <property fmtid="{D5CDD505-2E9C-101B-9397-08002B2CF9AE}" pid="6" name="#FileDocId">
    <vt:lpwstr>Приглашение торгпредов Иннопром_в3.docx</vt:lpwstr>
  </property>
</Properties>
</file>